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9"/>
      </w:tblGrid>
      <w:tr w:rsidR="00EA47EA" w:rsidRPr="00DA7C8F" w:rsidTr="009206B6">
        <w:trPr>
          <w:trHeight w:val="95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7EA" w:rsidRPr="004D23A4" w:rsidRDefault="00EA47EA" w:rsidP="00800FD5">
            <w:pPr>
              <w:tabs>
                <w:tab w:val="left" w:pos="993"/>
              </w:tabs>
              <w:ind w:right="93"/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bookmarkStart w:id="0" w:name="_Hlk126931087"/>
            <w:r w:rsidRPr="00800FD5">
              <w:rPr>
                <w:rFonts w:ascii="Calibri" w:hAnsi="Calibri" w:cs="Calibri"/>
                <w:b/>
                <w:u w:val="single"/>
              </w:rPr>
              <w:t>MODELO DE OTORGAMIENTO DE REPRESENTACIÓN</w:t>
            </w:r>
            <w:r w:rsidRPr="004D23A4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Pr="00EA47E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para la solicitud de ayudas convocadas por Resolución de 28/10/2021, de la Consejería de Fomento, por la que se convocan ayudas para actuaciones de rehabilitación energética en viviendas y en edificios de viviendas existentes, en ejecución del programa de rehabilitación energética para edificios existentes en municipios de reto demográfico (Programa PREE 5000) de Castilla-La Mancha</w:t>
            </w:r>
            <w:r w:rsidRPr="004D23A4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A47EA" w:rsidRDefault="00EA47EA" w:rsidP="00EA47EA">
      <w:pPr>
        <w:rPr>
          <w:rFonts w:ascii="Calibri" w:hAnsi="Calibri" w:cs="Calibri"/>
          <w:sz w:val="4"/>
          <w:szCs w:val="4"/>
        </w:rPr>
      </w:pPr>
    </w:p>
    <w:p w:rsidR="00800FD5" w:rsidRDefault="00800FD5" w:rsidP="00EA47EA">
      <w:pPr>
        <w:rPr>
          <w:rFonts w:ascii="Calibri" w:hAnsi="Calibri" w:cs="Calibri"/>
          <w:sz w:val="4"/>
          <w:szCs w:val="4"/>
        </w:rPr>
      </w:pPr>
    </w:p>
    <w:p w:rsidR="007F65ED" w:rsidRDefault="007F65ED" w:rsidP="00EA47EA">
      <w:pPr>
        <w:rPr>
          <w:rFonts w:ascii="Calibri" w:hAnsi="Calibri" w:cs="Calibri"/>
          <w:sz w:val="4"/>
          <w:szCs w:val="4"/>
        </w:rPr>
      </w:pPr>
    </w:p>
    <w:p w:rsidR="007F65ED" w:rsidRPr="00DA7C8F" w:rsidRDefault="007F65ED" w:rsidP="00EA47EA">
      <w:pPr>
        <w:rPr>
          <w:rFonts w:ascii="Calibri" w:hAnsi="Calibri" w:cs="Calibri"/>
          <w:sz w:val="4"/>
          <w:szCs w:val="4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"/>
        <w:gridCol w:w="299"/>
        <w:gridCol w:w="61"/>
        <w:gridCol w:w="2945"/>
        <w:gridCol w:w="263"/>
        <w:gridCol w:w="2841"/>
        <w:gridCol w:w="169"/>
        <w:gridCol w:w="40"/>
        <w:gridCol w:w="3491"/>
        <w:gridCol w:w="274"/>
      </w:tblGrid>
      <w:tr w:rsidR="00EA47EA" w:rsidRPr="00DA7C8F" w:rsidTr="009206B6">
        <w:trPr>
          <w:trHeight w:val="348"/>
        </w:trPr>
        <w:tc>
          <w:tcPr>
            <w:tcW w:w="24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EA47EA" w:rsidRPr="00DA7C8F" w:rsidRDefault="00EA47EA" w:rsidP="009206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47EA" w:rsidRPr="00DA7C8F" w:rsidRDefault="00EA47EA" w:rsidP="009206B6">
            <w:pPr>
              <w:ind w:left="-109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t>Otorgamiento de la representación por la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62B56">
              <w:rPr>
                <w:rFonts w:ascii="Calibri" w:hAnsi="Calibri" w:cs="Calibri"/>
                <w:b/>
                <w:sz w:val="18"/>
                <w:szCs w:val="18"/>
              </w:rPr>
              <w:t>persona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solicitante</w:t>
            </w:r>
          </w:p>
        </w:tc>
      </w:tr>
      <w:tr w:rsidR="00EA47EA" w:rsidRPr="00DA7C8F" w:rsidTr="009206B6">
        <w:trPr>
          <w:trHeight w:val="231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47EA" w:rsidRPr="00EA47EA" w:rsidRDefault="00EA47EA" w:rsidP="009206B6">
            <w:pPr>
              <w:spacing w:before="40"/>
              <w:ind w:right="-29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A47EA">
              <w:rPr>
                <w:rFonts w:ascii="Calibri" w:hAnsi="Calibri" w:cs="Calibri"/>
                <w:b/>
                <w:i/>
                <w:sz w:val="18"/>
                <w:szCs w:val="18"/>
              </w:rPr>
              <w:t>Datos de la persona solicitante de la ayuda que va a ser representada</w:t>
            </w:r>
          </w:p>
        </w:tc>
      </w:tr>
      <w:tr w:rsidR="00EA47EA" w:rsidRPr="00DA7C8F" w:rsidTr="009206B6">
        <w:trPr>
          <w:trHeight w:val="231"/>
        </w:trPr>
        <w:tc>
          <w:tcPr>
            <w:tcW w:w="1767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A47EA" w:rsidRPr="00DA7C8F" w:rsidRDefault="00EA47EA" w:rsidP="009206B6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Tipo de Documento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7EA" w:rsidRPr="00DA7C8F" w:rsidRDefault="00EA47EA" w:rsidP="009206B6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Nº. de Documento </w:t>
            </w:r>
          </w:p>
        </w:tc>
        <w:tc>
          <w:tcPr>
            <w:tcW w:w="188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7EA" w:rsidRPr="00DA7C8F" w:rsidRDefault="00EA47EA" w:rsidP="009206B6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47EA" w:rsidRPr="00DA7C8F" w:rsidTr="009206B6">
        <w:trPr>
          <w:trHeight w:val="173"/>
        </w:trPr>
        <w:tc>
          <w:tcPr>
            <w:tcW w:w="1767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47EA" w:rsidRPr="00DA7C8F" w:rsidRDefault="00EA47EA" w:rsidP="009206B6">
            <w:pPr>
              <w:ind w:right="-289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NIF 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 NIE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 Pasaporte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EA" w:rsidRPr="00DA7C8F" w:rsidRDefault="00EA47EA" w:rsidP="009206B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800FD5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47EA" w:rsidRPr="00DA7C8F" w:rsidRDefault="00EA47EA" w:rsidP="009206B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EA47EA" w:rsidRPr="00DA7C8F" w:rsidTr="009206B6">
        <w:tc>
          <w:tcPr>
            <w:tcW w:w="164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:rsidR="00EA47EA" w:rsidRPr="00DA7C8F" w:rsidRDefault="00EA47EA" w:rsidP="009206B6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Nombre </w:t>
            </w:r>
          </w:p>
        </w:tc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7EA" w:rsidRPr="00DA7C8F" w:rsidRDefault="00EA47EA" w:rsidP="009206B6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1º Apellido</w:t>
            </w:r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7EA" w:rsidRPr="00DA7C8F" w:rsidRDefault="00EA47EA" w:rsidP="009206B6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2º Apellido </w:t>
            </w:r>
          </w:p>
        </w:tc>
      </w:tr>
      <w:tr w:rsidR="00EA47EA" w:rsidRPr="00DA7C8F" w:rsidTr="009206B6"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EA47EA" w:rsidRPr="00DA7C8F" w:rsidRDefault="00EA47EA" w:rsidP="009206B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EA" w:rsidRPr="00DA7C8F" w:rsidRDefault="00EA47EA" w:rsidP="009206B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EA" w:rsidRPr="00DA7C8F" w:rsidRDefault="00EA47EA" w:rsidP="009206B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EA" w:rsidRPr="00DA7C8F" w:rsidRDefault="00EA47EA" w:rsidP="009206B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47EA" w:rsidRPr="00DA7C8F" w:rsidRDefault="00EA47EA" w:rsidP="009206B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47EA" w:rsidRPr="00DA7C8F" w:rsidTr="009206B6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47EA" w:rsidRPr="00DA7C8F" w:rsidRDefault="00EA47EA" w:rsidP="009206B6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47EA" w:rsidRPr="00DA7C8F" w:rsidTr="009206B6">
        <w:trPr>
          <w:trHeight w:val="187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EA47EA" w:rsidRDefault="00C43615" w:rsidP="009206B6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O</w:t>
            </w:r>
            <w:r w:rsidR="00EA47EA" w:rsidRPr="00C43615">
              <w:rPr>
                <w:rFonts w:ascii="Calibri" w:hAnsi="Calibri" w:cs="Calibri"/>
                <w:b/>
                <w:i/>
                <w:sz w:val="18"/>
                <w:szCs w:val="18"/>
              </w:rPr>
              <w:t>torga representación a:</w:t>
            </w:r>
            <w:r w:rsidR="00EA47EA"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A47EA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</w:t>
            </w:r>
            <w:r w:rsidR="00EA47EA" w:rsidRPr="00DA7C8F">
              <w:rPr>
                <w:rFonts w:ascii="Calibri" w:hAnsi="Calibri" w:cs="Calibri"/>
                <w:sz w:val="18"/>
                <w:szCs w:val="18"/>
              </w:rPr>
              <w:t>Nº. de Documento</w:t>
            </w:r>
          </w:p>
          <w:tbl>
            <w:tblPr>
              <w:tblW w:w="11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"/>
              <w:gridCol w:w="1799"/>
              <w:gridCol w:w="1548"/>
              <w:gridCol w:w="178"/>
              <w:gridCol w:w="171"/>
              <w:gridCol w:w="145"/>
              <w:gridCol w:w="100"/>
              <w:gridCol w:w="1853"/>
              <w:gridCol w:w="974"/>
              <w:gridCol w:w="87"/>
              <w:gridCol w:w="91"/>
              <w:gridCol w:w="42"/>
              <w:gridCol w:w="945"/>
              <w:gridCol w:w="2398"/>
              <w:gridCol w:w="40"/>
              <w:gridCol w:w="589"/>
            </w:tblGrid>
            <w:tr w:rsidR="00EA47EA" w:rsidRPr="00DA7C8F" w:rsidTr="00C43615">
              <w:trPr>
                <w:trHeight w:val="173"/>
              </w:trPr>
              <w:tc>
                <w:tcPr>
                  <w:tcW w:w="1657" w:type="pct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47EA" w:rsidRPr="00DA7C8F" w:rsidRDefault="00EA47EA" w:rsidP="009206B6">
                  <w:pPr>
                    <w:ind w:right="-289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A7C8F">
                    <w:rPr>
                      <w:rFonts w:ascii="Calibri" w:hAnsi="Calibri" w:cs="Calibri"/>
                      <w:sz w:val="18"/>
                      <w:szCs w:val="18"/>
                    </w:rPr>
                    <w:t xml:space="preserve">NIF  </w: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800FD5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="00800FD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  <w:r w:rsidRPr="00DA7C8F">
                    <w:rPr>
                      <w:rFonts w:ascii="Calibri" w:hAnsi="Calibri" w:cs="Calibri"/>
                      <w:sz w:val="18"/>
                      <w:szCs w:val="18"/>
                    </w:rPr>
                    <w:t xml:space="preserve">  NIE </w: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800FD5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="00800FD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  <w:r w:rsidRPr="00DA7C8F">
                    <w:rPr>
                      <w:rFonts w:ascii="Calibri" w:hAnsi="Calibri" w:cs="Calibri"/>
                      <w:sz w:val="18"/>
                      <w:szCs w:val="18"/>
                    </w:rPr>
                    <w:t xml:space="preserve">  Pasaporte </w: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statusText w:type="text" w:val="Nº de pasaporte si no dispone de Nif o Nie o Nº de identificación de empresa de la unión europea (VAT o NIF-IVA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800FD5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="00800FD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47EA" w:rsidRPr="00DA7C8F" w:rsidRDefault="00EA47EA" w:rsidP="009206B6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85" w:type="pct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47EA" w:rsidRPr="00DA7C8F" w:rsidRDefault="00EA47EA" w:rsidP="009206B6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</w:tr>
            <w:tr w:rsidR="00EA47EA" w:rsidRPr="00DA7C8F" w:rsidTr="00C43615">
              <w:tc>
                <w:tcPr>
                  <w:tcW w:w="165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right w:w="17" w:type="dxa"/>
                  </w:tcMar>
                </w:tcPr>
                <w:p w:rsidR="00EA47EA" w:rsidRPr="00DA7C8F" w:rsidRDefault="00EA47EA" w:rsidP="009206B6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A7C8F">
                    <w:rPr>
                      <w:rFonts w:ascii="Calibri" w:hAnsi="Calibri" w:cs="Calibri"/>
                      <w:sz w:val="18"/>
                      <w:szCs w:val="18"/>
                    </w:rPr>
                    <w:t xml:space="preserve">Nombre </w:t>
                  </w:r>
                </w:p>
              </w:tc>
              <w:tc>
                <w:tcPr>
                  <w:tcW w:w="1538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A47EA" w:rsidRPr="00DA7C8F" w:rsidRDefault="00EA47EA" w:rsidP="009206B6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A7C8F">
                    <w:rPr>
                      <w:rFonts w:ascii="Calibri" w:hAnsi="Calibri" w:cs="Calibri"/>
                      <w:sz w:val="18"/>
                      <w:szCs w:val="18"/>
                    </w:rPr>
                    <w:t>1º Apellido</w:t>
                  </w:r>
                </w:p>
              </w:tc>
              <w:tc>
                <w:tcPr>
                  <w:tcW w:w="1805" w:type="pct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A47EA" w:rsidRPr="00DA7C8F" w:rsidRDefault="00EA47EA" w:rsidP="009206B6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A7C8F">
                    <w:rPr>
                      <w:rFonts w:ascii="Calibri" w:hAnsi="Calibri" w:cs="Calibri"/>
                      <w:sz w:val="18"/>
                      <w:szCs w:val="18"/>
                    </w:rPr>
                    <w:t xml:space="preserve">2º Apellido </w:t>
                  </w:r>
                </w:p>
              </w:tc>
            </w:tr>
            <w:tr w:rsidR="00EA47EA" w:rsidRPr="00DA7C8F" w:rsidTr="007F65ED">
              <w:tc>
                <w:tcPr>
                  <w:tcW w:w="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right w:w="17" w:type="dxa"/>
                  </w:tcMar>
                </w:tcPr>
                <w:p w:rsidR="00EA47EA" w:rsidRPr="00DA7C8F" w:rsidRDefault="00EA47EA" w:rsidP="009206B6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47EA" w:rsidRPr="00DA7C8F" w:rsidRDefault="00EA47EA" w:rsidP="009206B6">
                  <w:pPr>
                    <w:ind w:firstLine="142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47EA" w:rsidRPr="00DA7C8F" w:rsidRDefault="00EA47EA" w:rsidP="009206B6">
                  <w:pPr>
                    <w:ind w:firstLine="269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47EA" w:rsidRPr="00DA7C8F" w:rsidRDefault="00EA47EA" w:rsidP="009206B6">
                  <w:pPr>
                    <w:ind w:firstLine="269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DA7C8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A47EA" w:rsidRPr="00DA7C8F" w:rsidRDefault="00EA47EA" w:rsidP="009206B6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EA47EA" w:rsidRPr="00852F75" w:rsidTr="007F65E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283" w:type="pct"/>
                <w:trHeight w:val="270"/>
              </w:trPr>
              <w:tc>
                <w:tcPr>
                  <w:tcW w:w="1799" w:type="pct"/>
                  <w:gridSpan w:val="6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A47EA" w:rsidRPr="005B5BF8" w:rsidRDefault="00EA47EA" w:rsidP="009206B6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5B5BF8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Dirección a efectos de notificaciones:</w:t>
                  </w:r>
                </w:p>
                <w:p w:rsidR="00EA47EA" w:rsidRPr="00F60EC5" w:rsidRDefault="00EA47EA" w:rsidP="009206B6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Tipo de vía</w:t>
                  </w:r>
                </w:p>
              </w:tc>
              <w:tc>
                <w:tcPr>
                  <w:tcW w:w="2918" w:type="pct"/>
                  <w:gridSpan w:val="8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A47EA" w:rsidRDefault="00EA47EA" w:rsidP="009206B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EA47EA" w:rsidRPr="00852F75" w:rsidRDefault="00EA47EA" w:rsidP="009206B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Nombre de la vía</w:t>
                  </w:r>
                </w:p>
              </w:tc>
            </w:tr>
            <w:tr w:rsidR="00EA47EA" w:rsidRPr="00EC63D1" w:rsidTr="007F65E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283" w:type="pct"/>
                <w:trHeight w:val="227"/>
              </w:trPr>
              <w:tc>
                <w:tcPr>
                  <w:tcW w:w="1734" w:type="pct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A47EA" w:rsidRPr="00EC63D1" w:rsidRDefault="00EA47EA" w:rsidP="009206B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983" w:type="pct"/>
                  <w:gridSpan w:val="9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A47EA" w:rsidRPr="00EC63D1" w:rsidRDefault="00EA47EA" w:rsidP="009206B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EA47EA" w:rsidRPr="00852F75" w:rsidTr="00C4361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283" w:type="pct"/>
                <w:trHeight w:val="194"/>
              </w:trPr>
              <w:tc>
                <w:tcPr>
                  <w:tcW w:w="881" w:type="pct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A47EA" w:rsidRPr="00852F75" w:rsidRDefault="00EA47EA" w:rsidP="009206B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Nº Calle </w:t>
                  </w:r>
                </w:p>
              </w:tc>
              <w:tc>
                <w:tcPr>
                  <w:tcW w:w="963" w:type="pct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A47EA" w:rsidRPr="00852F75" w:rsidRDefault="00EA47EA" w:rsidP="009206B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833" w:type="pct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A47EA" w:rsidRPr="00852F75" w:rsidRDefault="00EA47EA" w:rsidP="009206B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962" w:type="pct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A47EA" w:rsidRPr="00852F75" w:rsidRDefault="00EA47EA" w:rsidP="009206B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Planta</w:t>
                  </w:r>
                </w:p>
              </w:tc>
              <w:tc>
                <w:tcPr>
                  <w:tcW w:w="1078" w:type="pct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A47EA" w:rsidRPr="00852F75" w:rsidRDefault="00EA47EA" w:rsidP="009206B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Puerta</w:t>
                  </w:r>
                </w:p>
              </w:tc>
            </w:tr>
            <w:tr w:rsidR="00EA47EA" w:rsidRPr="00EC63D1" w:rsidTr="00C4361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283" w:type="pct"/>
                <w:trHeight w:val="227"/>
              </w:trPr>
              <w:tc>
                <w:tcPr>
                  <w:tcW w:w="881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A47EA" w:rsidRPr="00EC63D1" w:rsidRDefault="00EA47EA" w:rsidP="009206B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63" w:type="pct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A47EA" w:rsidRPr="00EC63D1" w:rsidRDefault="00EA47EA" w:rsidP="009206B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A47EA" w:rsidRPr="00EC63D1" w:rsidRDefault="00EA47EA" w:rsidP="009206B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62" w:type="pct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A47EA" w:rsidRPr="00EC63D1" w:rsidRDefault="00EA47EA" w:rsidP="009206B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078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A47EA" w:rsidRPr="00EC63D1" w:rsidRDefault="00EA47EA" w:rsidP="009206B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EA47EA" w:rsidRPr="00852F75" w:rsidTr="00C4361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265" w:type="pct"/>
                <w:trHeight w:val="227"/>
              </w:trPr>
              <w:tc>
                <w:tcPr>
                  <w:tcW w:w="1577" w:type="pct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A47EA" w:rsidRPr="00852F75" w:rsidRDefault="00EA47EA" w:rsidP="009206B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Localidad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77" w:type="pct"/>
                  <w:gridSpan w:val="7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A47EA" w:rsidRPr="00852F75" w:rsidRDefault="00EA47EA" w:rsidP="009206B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Código Postal</w:t>
                  </w:r>
                </w:p>
              </w:tc>
              <w:tc>
                <w:tcPr>
                  <w:tcW w:w="1581" w:type="pct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A47EA" w:rsidRPr="00852F75" w:rsidRDefault="00EA47EA" w:rsidP="009206B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Provincia</w:t>
                  </w:r>
                </w:p>
              </w:tc>
            </w:tr>
            <w:tr w:rsidR="00EA47EA" w:rsidRPr="00EC63D1" w:rsidTr="00C4361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265" w:type="pct"/>
                <w:trHeight w:val="302"/>
              </w:trPr>
              <w:tc>
                <w:tcPr>
                  <w:tcW w:w="1577" w:type="pct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A47EA" w:rsidRPr="00EC63D1" w:rsidRDefault="00EA47EA" w:rsidP="009206B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577" w:type="pct"/>
                  <w:gridSpan w:val="7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A47EA" w:rsidRPr="00EC63D1" w:rsidRDefault="00EA47EA" w:rsidP="009206B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581" w:type="pct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A47EA" w:rsidRPr="00EC63D1" w:rsidRDefault="00EA47EA" w:rsidP="009206B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7F65ED" w:rsidRPr="00852F75" w:rsidTr="005330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265" w:type="pct"/>
                <w:trHeight w:val="227"/>
              </w:trPr>
              <w:tc>
                <w:tcPr>
                  <w:tcW w:w="1577" w:type="pct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7F65ED" w:rsidRPr="00852F75" w:rsidRDefault="007F65ED" w:rsidP="007F65ED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1577" w:type="pct"/>
                  <w:gridSpan w:val="7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7F65ED" w:rsidRPr="00852F75" w:rsidRDefault="007F65ED" w:rsidP="007F65ED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1581" w:type="pct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7F65ED" w:rsidRPr="00852F75" w:rsidRDefault="007F65ED" w:rsidP="007F65ED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7F65ED" w:rsidRPr="00EC63D1" w:rsidTr="005330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265" w:type="pct"/>
                <w:trHeight w:val="302"/>
              </w:trPr>
              <w:tc>
                <w:tcPr>
                  <w:tcW w:w="1577" w:type="pct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7F65ED" w:rsidRPr="00EC63D1" w:rsidRDefault="007F65ED" w:rsidP="007F65ED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577" w:type="pct"/>
                  <w:gridSpan w:val="7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7F65ED" w:rsidRPr="00EC63D1" w:rsidRDefault="007F65ED" w:rsidP="007F65ED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581" w:type="pct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7F65ED" w:rsidRPr="00EC63D1" w:rsidRDefault="007F65ED" w:rsidP="007F65ED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EA47EA" w:rsidRPr="00DA7C8F" w:rsidRDefault="00EA47EA" w:rsidP="009206B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para que actúe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>dicho procedimiento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y, para ello,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p</w:t>
            </w:r>
            <w:r>
              <w:rPr>
                <w:rFonts w:ascii="Calibri" w:hAnsi="Calibri" w:cs="Calibri"/>
                <w:sz w:val="18"/>
                <w:szCs w:val="18"/>
              </w:rPr>
              <w:t>odrá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fo</w:t>
            </w:r>
            <w:r w:rsidRPr="00DA7C8F">
              <w:rPr>
                <w:rFonts w:ascii="Calibri" w:hAnsi="Calibri" w:cs="Calibri"/>
                <w:sz w:val="18"/>
                <w:szCs w:val="18"/>
              </w:rPr>
              <w:t>rmular solicitudes, presentar declaraciones responsables o comunicaciones, interponer recursos, desistir de acciones y renunciar a derechos en nombre de otra persona y, en general, realizar cuantas actuaciones correspondan a la representada en el curso de</w:t>
            </w:r>
            <w:r>
              <w:rPr>
                <w:rFonts w:ascii="Calibri" w:hAnsi="Calibri" w:cs="Calibri"/>
                <w:sz w:val="18"/>
                <w:szCs w:val="18"/>
              </w:rPr>
              <w:t>l mismo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EA47EA" w:rsidRPr="00DA7C8F" w:rsidTr="009206B6">
        <w:trPr>
          <w:trHeight w:val="187"/>
        </w:trPr>
        <w:tc>
          <w:tcPr>
            <w:tcW w:w="216" w:type="pct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00"/>
            <w:tcMar>
              <w:right w:w="57" w:type="dxa"/>
            </w:tcMar>
          </w:tcPr>
          <w:p w:rsidR="00EA47EA" w:rsidRPr="007470C8" w:rsidRDefault="00EA47EA" w:rsidP="009206B6">
            <w:pPr>
              <w:ind w:left="-109"/>
              <w:rPr>
                <w:b/>
                <w:sz w:val="22"/>
                <w:szCs w:val="22"/>
              </w:rPr>
            </w:pPr>
          </w:p>
        </w:tc>
        <w:tc>
          <w:tcPr>
            <w:tcW w:w="4784" w:type="pct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</w:tcPr>
          <w:p w:rsidR="00EA47EA" w:rsidRPr="007470C8" w:rsidRDefault="00EA47EA" w:rsidP="009206B6">
            <w:pPr>
              <w:ind w:left="-109"/>
              <w:rPr>
                <w:b/>
                <w:sz w:val="22"/>
                <w:szCs w:val="22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t>Aceptación de la representación</w:t>
            </w:r>
          </w:p>
        </w:tc>
      </w:tr>
      <w:tr w:rsidR="00EA47EA" w:rsidRPr="00DA7C8F" w:rsidTr="009206B6">
        <w:trPr>
          <w:trHeight w:val="741"/>
        </w:trPr>
        <w:tc>
          <w:tcPr>
            <w:tcW w:w="5000" w:type="pct"/>
            <w:gridSpan w:val="10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EA47EA" w:rsidRPr="00DA7C8F" w:rsidRDefault="00EA47EA" w:rsidP="009206B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Con la firma del presente escrito el representante acepta la representación conferida y responde de la autenticidad de la firma de la otorgante, así como de </w:t>
            </w:r>
            <w:r w:rsidRPr="00B925F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la copia del DNI o documento equivalente de identificació</w:t>
            </w:r>
            <w:r w:rsidRPr="00DA7C8F">
              <w:rPr>
                <w:rFonts w:ascii="Calibri" w:hAnsi="Calibri" w:cs="Calibri"/>
                <w:sz w:val="18"/>
                <w:szCs w:val="18"/>
              </w:rPr>
              <w:t>n de extranjeros de la mism</w:t>
            </w:r>
            <w:r>
              <w:rPr>
                <w:rFonts w:ascii="Calibri" w:hAnsi="Calibri" w:cs="Calibri"/>
                <w:sz w:val="18"/>
                <w:szCs w:val="18"/>
              </w:rPr>
              <w:t>a que acompaña a este documento, en caso de que no autorice la consulta de los datos de identidad.</w:t>
            </w:r>
          </w:p>
        </w:tc>
      </w:tr>
    </w:tbl>
    <w:p w:rsidR="00EA47EA" w:rsidRPr="00DA7C8F" w:rsidRDefault="00EA47EA" w:rsidP="00EA47EA">
      <w:pPr>
        <w:rPr>
          <w:rFonts w:ascii="Calibri" w:hAnsi="Calibri" w:cs="Calibri"/>
          <w:vanish/>
          <w:sz w:val="4"/>
          <w:szCs w:val="4"/>
        </w:rPr>
      </w:pPr>
    </w:p>
    <w:tbl>
      <w:tblPr>
        <w:tblW w:w="52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1360"/>
        <w:gridCol w:w="3887"/>
        <w:gridCol w:w="5296"/>
        <w:gridCol w:w="90"/>
      </w:tblGrid>
      <w:tr w:rsidR="00EA47EA" w:rsidRPr="00DA7C8F" w:rsidTr="00800FD5">
        <w:trPr>
          <w:gridAfter w:val="1"/>
          <w:wAfter w:w="42" w:type="pct"/>
          <w:trHeight w:val="359"/>
        </w:trPr>
        <w:tc>
          <w:tcPr>
            <w:tcW w:w="4958" w:type="pct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A47EA" w:rsidRPr="00DA7C8F" w:rsidRDefault="00EA47EA" w:rsidP="009206B6">
            <w:pPr>
              <w:ind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EA47EA" w:rsidRPr="00DA7C8F" w:rsidTr="00800FD5">
        <w:trPr>
          <w:gridAfter w:val="1"/>
          <w:wAfter w:w="42" w:type="pct"/>
          <w:trHeight w:val="170"/>
        </w:trPr>
        <w:tc>
          <w:tcPr>
            <w:tcW w:w="651" w:type="pct"/>
            <w:gridSpan w:val="2"/>
            <w:shd w:val="clear" w:color="auto" w:fill="auto"/>
            <w:vAlign w:val="center"/>
          </w:tcPr>
          <w:p w:rsidR="00EA47EA" w:rsidRPr="00DA7C8F" w:rsidRDefault="00EA47EA" w:rsidP="009206B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307" w:type="pct"/>
            <w:gridSpan w:val="2"/>
            <w:shd w:val="clear" w:color="auto" w:fill="auto"/>
            <w:vAlign w:val="center"/>
          </w:tcPr>
          <w:p w:rsidR="00EA47EA" w:rsidRPr="00DA7C8F" w:rsidRDefault="00EA47EA" w:rsidP="009206B6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Dirección General de Vivienda.</w:t>
            </w:r>
          </w:p>
        </w:tc>
      </w:tr>
      <w:tr w:rsidR="00EA47EA" w:rsidRPr="00DA7C8F" w:rsidTr="00800FD5">
        <w:trPr>
          <w:gridAfter w:val="1"/>
          <w:wAfter w:w="42" w:type="pct"/>
          <w:trHeight w:val="321"/>
        </w:trPr>
        <w:tc>
          <w:tcPr>
            <w:tcW w:w="651" w:type="pct"/>
            <w:gridSpan w:val="2"/>
            <w:shd w:val="clear" w:color="auto" w:fill="auto"/>
            <w:vAlign w:val="center"/>
          </w:tcPr>
          <w:p w:rsidR="00EA47EA" w:rsidRPr="00DA7C8F" w:rsidRDefault="00EA47EA" w:rsidP="009206B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307" w:type="pct"/>
            <w:gridSpan w:val="2"/>
            <w:shd w:val="clear" w:color="auto" w:fill="auto"/>
            <w:vAlign w:val="center"/>
          </w:tcPr>
          <w:p w:rsidR="00EA47EA" w:rsidRPr="00DA7C8F" w:rsidRDefault="00EA47EA" w:rsidP="009206B6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Gestión de los procedimientos de ayudas a la vivienda.</w:t>
            </w:r>
          </w:p>
        </w:tc>
      </w:tr>
      <w:tr w:rsidR="00EA47EA" w:rsidRPr="00DA7C8F" w:rsidTr="00800FD5">
        <w:trPr>
          <w:gridAfter w:val="1"/>
          <w:wAfter w:w="42" w:type="pct"/>
          <w:trHeight w:val="696"/>
        </w:trPr>
        <w:tc>
          <w:tcPr>
            <w:tcW w:w="651" w:type="pct"/>
            <w:gridSpan w:val="2"/>
            <w:shd w:val="clear" w:color="auto" w:fill="auto"/>
            <w:vAlign w:val="center"/>
          </w:tcPr>
          <w:p w:rsidR="00EA47EA" w:rsidRPr="00DA7C8F" w:rsidRDefault="00EA47EA" w:rsidP="009206B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307" w:type="pct"/>
            <w:gridSpan w:val="2"/>
            <w:shd w:val="clear" w:color="auto" w:fill="auto"/>
            <w:vAlign w:val="center"/>
          </w:tcPr>
          <w:p w:rsidR="00EA47EA" w:rsidRPr="00400E05" w:rsidRDefault="00EA47EA" w:rsidP="009206B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00E05">
              <w:rPr>
                <w:rFonts w:ascii="Calibri" w:hAnsi="Calibri"/>
                <w:sz w:val="18"/>
                <w:szCs w:val="18"/>
              </w:rPr>
              <w:t>Ejercicio de Poderes Públicos - Ley Orgánica 9/1982, de 10 de agosto de Estatuto de Autonomía de C-LM, artículo 31.1.2. Ley 38/2003, de 17 de noviembre, General de Subvenciones; Texto Refundido de la Ley de Hacienda de Castilla-La Mancha, aprobado por el Decreto Legislativo 1/2002, de 19 de noviembre.</w:t>
            </w:r>
          </w:p>
        </w:tc>
      </w:tr>
      <w:tr w:rsidR="00EA47EA" w:rsidRPr="00DA7C8F" w:rsidTr="00800FD5">
        <w:trPr>
          <w:gridAfter w:val="1"/>
          <w:wAfter w:w="42" w:type="pct"/>
          <w:trHeight w:val="170"/>
        </w:trPr>
        <w:tc>
          <w:tcPr>
            <w:tcW w:w="651" w:type="pct"/>
            <w:gridSpan w:val="2"/>
            <w:shd w:val="clear" w:color="auto" w:fill="auto"/>
            <w:vAlign w:val="center"/>
          </w:tcPr>
          <w:p w:rsidR="00EA47EA" w:rsidRPr="00DA7C8F" w:rsidRDefault="00EA47EA" w:rsidP="009206B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307" w:type="pct"/>
            <w:gridSpan w:val="2"/>
            <w:shd w:val="clear" w:color="auto" w:fill="auto"/>
            <w:vAlign w:val="center"/>
          </w:tcPr>
          <w:p w:rsidR="00EA47EA" w:rsidRPr="00DA7C8F" w:rsidRDefault="00EA47EA" w:rsidP="009206B6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Existe cesión de datos.</w:t>
            </w:r>
          </w:p>
        </w:tc>
      </w:tr>
      <w:tr w:rsidR="00EA47EA" w:rsidRPr="00DA7C8F" w:rsidTr="00800FD5">
        <w:trPr>
          <w:gridAfter w:val="1"/>
          <w:wAfter w:w="42" w:type="pct"/>
          <w:trHeight w:val="416"/>
        </w:trPr>
        <w:tc>
          <w:tcPr>
            <w:tcW w:w="6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7EA" w:rsidRPr="00DA7C8F" w:rsidRDefault="00EA47EA" w:rsidP="009206B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3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7EA" w:rsidRPr="00DA7C8F" w:rsidRDefault="00EA47EA" w:rsidP="009206B6">
            <w:pPr>
              <w:spacing w:before="60" w:after="60"/>
              <w:rPr>
                <w:rFonts w:ascii="Calibri" w:hAnsi="Calibri" w:cs="Calibri"/>
                <w:i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A47EA" w:rsidRPr="00DA7C8F" w:rsidTr="00800FD5">
        <w:trPr>
          <w:gridAfter w:val="1"/>
          <w:wAfter w:w="42" w:type="pct"/>
          <w:trHeight w:val="170"/>
        </w:trPr>
        <w:tc>
          <w:tcPr>
            <w:tcW w:w="6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7EA" w:rsidRPr="00DA7C8F" w:rsidRDefault="00EA47EA" w:rsidP="009206B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3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7EA" w:rsidRPr="00DA7C8F" w:rsidRDefault="00EA47EA" w:rsidP="009206B6">
            <w:pPr>
              <w:spacing w:before="60" w:after="60"/>
              <w:rPr>
                <w:rFonts w:ascii="Calibri" w:hAnsi="Calibri" w:cs="Calibri"/>
                <w:i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Disponible en la dirección electrónica: </w:t>
            </w:r>
            <w:hyperlink r:id="rId8" w:history="1">
              <w:r w:rsidRPr="00DA7C8F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https://www.castillalamancha.es/protecciondedatos</w:t>
              </w:r>
            </w:hyperlink>
          </w:p>
        </w:tc>
      </w:tr>
      <w:tr w:rsidR="00EA47EA" w:rsidRPr="00DA7C8F" w:rsidTr="0080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pct"/>
          <w:cantSplit/>
          <w:trHeight w:val="810"/>
        </w:trPr>
        <w:tc>
          <w:tcPr>
            <w:tcW w:w="4987" w:type="pct"/>
            <w:gridSpan w:val="4"/>
            <w:shd w:val="clear" w:color="auto" w:fill="auto"/>
          </w:tcPr>
          <w:p w:rsidR="00800FD5" w:rsidRDefault="00800FD5" w:rsidP="00800F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00FD5" w:rsidRDefault="00EA47EA" w:rsidP="00800F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En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" w:name="Texto48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Pr="00DA7C8F">
              <w:rPr>
                <w:rFonts w:ascii="Calibri" w:hAnsi="Calibri" w:cs="Calibri"/>
                <w:sz w:val="18"/>
                <w:szCs w:val="18"/>
              </w:rPr>
              <w:t xml:space="preserve">, a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" w:name="Texto49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A7C8F">
              <w:rPr>
                <w:rFonts w:ascii="Calibri" w:hAnsi="Calibri" w:cs="Calibri"/>
                <w:sz w:val="18"/>
                <w:szCs w:val="18"/>
              </w:rPr>
              <w:t>de</w:t>
            </w:r>
            <w:proofErr w:type="spellEnd"/>
            <w:r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" w:name="Texto50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Pr="00DA7C8F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" w:name="Texto51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  <w:p w:rsidR="00800FD5" w:rsidRDefault="00800FD5" w:rsidP="00800FD5"/>
          <w:p w:rsidR="00800FD5" w:rsidRPr="00800FD5" w:rsidRDefault="00800FD5" w:rsidP="00800FD5">
            <w:pPr>
              <w:tabs>
                <w:tab w:val="left" w:pos="1305"/>
              </w:tabs>
            </w:pPr>
            <w:r>
              <w:tab/>
            </w:r>
          </w:p>
        </w:tc>
      </w:tr>
      <w:tr w:rsidR="00EA47EA" w:rsidRPr="00DA7C8F" w:rsidTr="0080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pct"/>
          <w:trHeight w:val="501"/>
        </w:trPr>
        <w:tc>
          <w:tcPr>
            <w:tcW w:w="2461" w:type="pct"/>
            <w:gridSpan w:val="2"/>
            <w:shd w:val="clear" w:color="auto" w:fill="auto"/>
          </w:tcPr>
          <w:p w:rsidR="00EA47EA" w:rsidRPr="00DA7C8F" w:rsidRDefault="00EA47EA" w:rsidP="007F65E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Fdo.: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bookmarkStart w:id="5" w:name="_GoBack"/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bookmarkEnd w:id="5"/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EA47EA" w:rsidRPr="00DA7C8F" w:rsidRDefault="00C43615" w:rsidP="007F65E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La persona otorgante</w:t>
            </w:r>
          </w:p>
        </w:tc>
        <w:tc>
          <w:tcPr>
            <w:tcW w:w="2526" w:type="pct"/>
            <w:gridSpan w:val="2"/>
            <w:shd w:val="clear" w:color="auto" w:fill="auto"/>
          </w:tcPr>
          <w:p w:rsidR="00C43615" w:rsidRDefault="00C43615" w:rsidP="007F65E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Fdo.: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EA47EA" w:rsidRPr="00C43615" w:rsidRDefault="00C43615" w:rsidP="007F65E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2B56">
              <w:rPr>
                <w:rFonts w:ascii="Calibri" w:hAnsi="Calibri" w:cs="Calibri"/>
                <w:sz w:val="18"/>
                <w:szCs w:val="18"/>
              </w:rPr>
              <w:t>La persona representante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legal</w:t>
            </w:r>
          </w:p>
        </w:tc>
      </w:tr>
      <w:bookmarkEnd w:id="0"/>
    </w:tbl>
    <w:p w:rsidR="005571A6" w:rsidRPr="00EA47EA" w:rsidRDefault="005571A6" w:rsidP="00800FD5"/>
    <w:sectPr w:rsidR="005571A6" w:rsidRPr="00EA47EA" w:rsidSect="00800FD5">
      <w:headerReference w:type="default" r:id="rId9"/>
      <w:footerReference w:type="default" r:id="rId10"/>
      <w:pgSz w:w="12240" w:h="15840"/>
      <w:pgMar w:top="142" w:right="1183" w:bottom="851" w:left="900" w:header="142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022" w:rsidRDefault="00C14022">
      <w:r>
        <w:separator/>
      </w:r>
    </w:p>
  </w:endnote>
  <w:endnote w:type="continuationSeparator" w:id="0">
    <w:p w:rsidR="00C14022" w:rsidRDefault="00C1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4713BC" w:rsidRDefault="00FC2B4D" w:rsidP="00EA47EA">
    <w:pPr>
      <w:jc w:val="right"/>
    </w:pPr>
    <w:r w:rsidRPr="009633EA">
      <w:rPr>
        <w:rFonts w:asciiTheme="minorHAnsi" w:hAnsiTheme="minorHAnsi" w:cstheme="minorHAnsi"/>
        <w:sz w:val="20"/>
        <w:szCs w:val="20"/>
      </w:rPr>
      <w:t xml:space="preserve">Página </w: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9633EA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9633EA">
      <w:rPr>
        <w:rFonts w:asciiTheme="minorHAnsi" w:hAnsiTheme="minorHAnsi" w:cstheme="minorHAnsi"/>
        <w:b/>
        <w:bCs/>
        <w:sz w:val="20"/>
        <w:szCs w:val="20"/>
      </w:rPr>
      <w:t>1</w: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9633EA">
      <w:rPr>
        <w:rFonts w:asciiTheme="minorHAnsi" w:hAnsiTheme="minorHAnsi" w:cstheme="minorHAnsi"/>
        <w:sz w:val="20"/>
        <w:szCs w:val="20"/>
      </w:rPr>
      <w:t xml:space="preserve"> de </w: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9633EA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9633EA">
      <w:rPr>
        <w:rFonts w:asciiTheme="minorHAnsi" w:hAnsiTheme="minorHAnsi" w:cstheme="minorHAnsi"/>
        <w:b/>
        <w:bCs/>
        <w:sz w:val="20"/>
        <w:szCs w:val="20"/>
      </w:rPr>
      <w:t>3</w: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9633EA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9781540</wp:posOffset>
          </wp:positionV>
          <wp:extent cx="1598930" cy="438150"/>
          <wp:effectExtent l="0" t="0" r="127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5562600</wp:posOffset>
          </wp:positionH>
          <wp:positionV relativeFrom="paragraph">
            <wp:posOffset>9781540</wp:posOffset>
          </wp:positionV>
          <wp:extent cx="1129665" cy="38481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9781540</wp:posOffset>
          </wp:positionV>
          <wp:extent cx="1598930" cy="438150"/>
          <wp:effectExtent l="0" t="0" r="127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9781540</wp:posOffset>
          </wp:positionV>
          <wp:extent cx="1598930" cy="438150"/>
          <wp:effectExtent l="0" t="0" r="127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9781540</wp:posOffset>
          </wp:positionV>
          <wp:extent cx="1598930" cy="438150"/>
          <wp:effectExtent l="0" t="0" r="127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2266315</wp:posOffset>
          </wp:positionH>
          <wp:positionV relativeFrom="paragraph">
            <wp:posOffset>9625965</wp:posOffset>
          </wp:positionV>
          <wp:extent cx="1114425" cy="654050"/>
          <wp:effectExtent l="0" t="0" r="952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2266315</wp:posOffset>
          </wp:positionH>
          <wp:positionV relativeFrom="paragraph">
            <wp:posOffset>9625965</wp:posOffset>
          </wp:positionV>
          <wp:extent cx="1114425" cy="654050"/>
          <wp:effectExtent l="0" t="0" r="9525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9A7">
      <w:rPr>
        <w:color w:val="80808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2980055</wp:posOffset>
          </wp:positionH>
          <wp:positionV relativeFrom="paragraph">
            <wp:posOffset>5126355</wp:posOffset>
          </wp:positionV>
          <wp:extent cx="1598930" cy="438150"/>
          <wp:effectExtent l="0" t="0" r="127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9781540</wp:posOffset>
          </wp:positionV>
          <wp:extent cx="1598930" cy="438150"/>
          <wp:effectExtent l="0" t="0" r="127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2266315</wp:posOffset>
          </wp:positionH>
          <wp:positionV relativeFrom="paragraph">
            <wp:posOffset>9625965</wp:posOffset>
          </wp:positionV>
          <wp:extent cx="1114425" cy="654050"/>
          <wp:effectExtent l="0" t="0" r="952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2266315</wp:posOffset>
          </wp:positionH>
          <wp:positionV relativeFrom="paragraph">
            <wp:posOffset>9625965</wp:posOffset>
          </wp:positionV>
          <wp:extent cx="1114425" cy="654050"/>
          <wp:effectExtent l="0" t="0" r="9525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2371090</wp:posOffset>
          </wp:positionH>
          <wp:positionV relativeFrom="paragraph">
            <wp:posOffset>9665970</wp:posOffset>
          </wp:positionV>
          <wp:extent cx="1114425" cy="654050"/>
          <wp:effectExtent l="0" t="0" r="952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7EA">
      <w:rPr>
        <w:color w:val="808080"/>
        <w:sz w:val="16"/>
        <w:szCs w:val="16"/>
      </w:rPr>
      <w:t xml:space="preserve">                                                          </w:t>
    </w:r>
    <w:r>
      <w:rPr>
        <w:noProof/>
        <w:color w:val="808080"/>
        <w:sz w:val="16"/>
        <w:szCs w:val="16"/>
      </w:rPr>
      <w:drawing>
        <wp:inline distT="0" distB="0" distL="0" distR="0" wp14:anchorId="4AD26EFF">
          <wp:extent cx="1123950" cy="66675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808080"/>
        <w:sz w:val="16"/>
        <w:szCs w:val="16"/>
      </w:rPr>
      <w:drawing>
        <wp:inline distT="0" distB="0" distL="0" distR="0" wp14:anchorId="641FCB3D" wp14:editId="32C4DF05">
          <wp:extent cx="1609725" cy="447675"/>
          <wp:effectExtent l="0" t="0" r="9525" b="9525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632EC0" wp14:editId="690538BD">
          <wp:extent cx="1143000" cy="390525"/>
          <wp:effectExtent l="0" t="0" r="0" b="9525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022" w:rsidRDefault="00C14022">
      <w:r>
        <w:separator/>
      </w:r>
    </w:p>
  </w:footnote>
  <w:footnote w:type="continuationSeparator" w:id="0">
    <w:p w:rsidR="00C14022" w:rsidRDefault="00C1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Look w:val="01E0" w:firstRow="1" w:lastRow="1" w:firstColumn="1" w:lastColumn="1" w:noHBand="0" w:noVBand="0"/>
    </w:tblPr>
    <w:tblGrid>
      <w:gridCol w:w="10915"/>
    </w:tblGrid>
    <w:tr w:rsidR="00E560B7" w:rsidTr="00C43615">
      <w:trPr>
        <w:trHeight w:val="709"/>
      </w:trPr>
      <w:tc>
        <w:tcPr>
          <w:tcW w:w="10915" w:type="dxa"/>
          <w:shd w:val="clear" w:color="auto" w:fill="auto"/>
          <w:vAlign w:val="center"/>
        </w:tcPr>
        <w:p w:rsidR="008953AF" w:rsidRDefault="00FC2B4D" w:rsidP="00800FD5">
          <w:pPr>
            <w:ind w:left="-389"/>
          </w:pPr>
          <w:r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0B8F740E" wp14:editId="1963E613">
                <wp:simplePos x="0" y="0"/>
                <wp:positionH relativeFrom="column">
                  <wp:posOffset>2606675</wp:posOffset>
                </wp:positionH>
                <wp:positionV relativeFrom="paragraph">
                  <wp:posOffset>120650</wp:posOffset>
                </wp:positionV>
                <wp:extent cx="2305050" cy="384810"/>
                <wp:effectExtent l="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62C0F571" wp14:editId="1F94EE28">
                <wp:simplePos x="0" y="0"/>
                <wp:positionH relativeFrom="margin">
                  <wp:posOffset>5505450</wp:posOffset>
                </wp:positionH>
                <wp:positionV relativeFrom="page">
                  <wp:posOffset>74930</wp:posOffset>
                </wp:positionV>
                <wp:extent cx="895350" cy="548005"/>
                <wp:effectExtent l="0" t="0" r="0" b="4445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953AF">
            <w:t xml:space="preserve">   </w:t>
          </w:r>
          <w:r w:rsidR="008953AF" w:rsidRPr="00A62DB2"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inline distT="0" distB="0" distL="0" distR="0" wp14:anchorId="147DD9F9" wp14:editId="3B1FD21D">
                <wp:extent cx="2124075" cy="676275"/>
                <wp:effectExtent l="0" t="0" r="952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788A" w:rsidRPr="00515534" w:rsidRDefault="00800FD5" w:rsidP="008A617D">
    <w:pPr>
      <w:ind w:left="6372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57DD"/>
    <w:multiLevelType w:val="hybridMultilevel"/>
    <w:tmpl w:val="66CE79FE"/>
    <w:lvl w:ilvl="0" w:tplc="67EC493E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p+t9JQfOaYkb7OgJsI6ntDk8bfVYllT/rLfcdosPNTIEiZ6kZ1xith+Df+Cv93u0/yjhgmLq6nFb4ySM4eyIQ==" w:salt="c7TPNRwKaoiu0HdqUZ+xG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86"/>
    <w:rsid w:val="00015D37"/>
    <w:rsid w:val="0009252E"/>
    <w:rsid w:val="000A1586"/>
    <w:rsid w:val="00142E39"/>
    <w:rsid w:val="001447B6"/>
    <w:rsid w:val="001A170C"/>
    <w:rsid w:val="001C2E51"/>
    <w:rsid w:val="00225804"/>
    <w:rsid w:val="002357CF"/>
    <w:rsid w:val="00286922"/>
    <w:rsid w:val="003E08F2"/>
    <w:rsid w:val="003E39FB"/>
    <w:rsid w:val="0041294C"/>
    <w:rsid w:val="004A051E"/>
    <w:rsid w:val="004C69A7"/>
    <w:rsid w:val="005571A6"/>
    <w:rsid w:val="005A6743"/>
    <w:rsid w:val="006407BA"/>
    <w:rsid w:val="00676DD0"/>
    <w:rsid w:val="006D48AC"/>
    <w:rsid w:val="006F16EE"/>
    <w:rsid w:val="006F3D1D"/>
    <w:rsid w:val="00764E10"/>
    <w:rsid w:val="007810A3"/>
    <w:rsid w:val="00795FE5"/>
    <w:rsid w:val="00797BAA"/>
    <w:rsid w:val="007F65ED"/>
    <w:rsid w:val="00800FD5"/>
    <w:rsid w:val="008654E1"/>
    <w:rsid w:val="008953AF"/>
    <w:rsid w:val="008A617D"/>
    <w:rsid w:val="008E6F29"/>
    <w:rsid w:val="009530C2"/>
    <w:rsid w:val="00954DC4"/>
    <w:rsid w:val="009633EA"/>
    <w:rsid w:val="009E1EB6"/>
    <w:rsid w:val="00A3652E"/>
    <w:rsid w:val="00A57EE9"/>
    <w:rsid w:val="00A80902"/>
    <w:rsid w:val="00A83C96"/>
    <w:rsid w:val="00AA5E10"/>
    <w:rsid w:val="00AB0813"/>
    <w:rsid w:val="00AC5A72"/>
    <w:rsid w:val="00AE445E"/>
    <w:rsid w:val="00B11DCA"/>
    <w:rsid w:val="00B20E68"/>
    <w:rsid w:val="00B41E17"/>
    <w:rsid w:val="00BA5DB3"/>
    <w:rsid w:val="00BB1B64"/>
    <w:rsid w:val="00BF3809"/>
    <w:rsid w:val="00C14022"/>
    <w:rsid w:val="00C33469"/>
    <w:rsid w:val="00C43615"/>
    <w:rsid w:val="00C62615"/>
    <w:rsid w:val="00D470EB"/>
    <w:rsid w:val="00D52AAF"/>
    <w:rsid w:val="00D53DEF"/>
    <w:rsid w:val="00D53E1B"/>
    <w:rsid w:val="00D9550C"/>
    <w:rsid w:val="00E1644C"/>
    <w:rsid w:val="00E174BC"/>
    <w:rsid w:val="00E8765A"/>
    <w:rsid w:val="00EA47EA"/>
    <w:rsid w:val="00F358FF"/>
    <w:rsid w:val="00F97495"/>
    <w:rsid w:val="00FC1B6B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9FAA8"/>
  <w15:chartTrackingRefBased/>
  <w15:docId w15:val="{3B85DE2C-B311-434B-B091-0BD732AF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A15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5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A15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15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A1586"/>
  </w:style>
  <w:style w:type="paragraph" w:styleId="NormalWeb">
    <w:name w:val="Normal (Web)"/>
    <w:basedOn w:val="Normal"/>
    <w:uiPriority w:val="99"/>
    <w:rsid w:val="000A1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3357-0865-4E37-80A0-17D0D712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Cruz Fernandez</dc:creator>
  <cp:keywords/>
  <dc:description/>
  <cp:lastModifiedBy>Silvia Lopez Gonzalez</cp:lastModifiedBy>
  <cp:revision>3</cp:revision>
  <cp:lastPrinted>2023-02-08T12:20:00Z</cp:lastPrinted>
  <dcterms:created xsi:type="dcterms:W3CDTF">2023-02-28T09:32:00Z</dcterms:created>
  <dcterms:modified xsi:type="dcterms:W3CDTF">2023-02-28T12:50:00Z</dcterms:modified>
</cp:coreProperties>
</file>