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095534" w:rsidRPr="00EC221F" w:rsidTr="00DF0A84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1F7" w:rsidRPr="002711F7" w:rsidRDefault="00D619FC" w:rsidP="00C707F0">
            <w:pPr>
              <w:spacing w:before="120" w:after="60"/>
              <w:ind w:left="708" w:hanging="708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ANEXO </w:t>
            </w:r>
            <w:r w:rsidR="00EE20BE">
              <w:rPr>
                <w:rFonts w:ascii="Calibri" w:hAnsi="Calibri" w:cs="Arial"/>
                <w:b/>
                <w:sz w:val="28"/>
                <w:szCs w:val="28"/>
              </w:rPr>
              <w:t>XII</w:t>
            </w:r>
          </w:p>
          <w:p w:rsidR="002A3349" w:rsidRPr="00EA1663" w:rsidRDefault="00D619FC" w:rsidP="00EA1663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ABONO DE LA </w:t>
            </w:r>
            <w:r w:rsidR="006571B8" w:rsidRPr="00482869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AYUDA A LAS ACTUACIONES DE </w:t>
            </w:r>
            <w:r w:rsidR="006571B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MEJORA DE LA EFICIENCIA ENERGÉTICA EN VIVIENDAS EN CASTILLA-LA MANCHA</w:t>
            </w:r>
          </w:p>
        </w:tc>
      </w:tr>
    </w:tbl>
    <w:p w:rsidR="0097071E" w:rsidRDefault="0097071E" w:rsidP="00EA1663">
      <w:pPr>
        <w:rPr>
          <w:rFonts w:ascii="Calibri" w:hAnsi="Calibri"/>
          <w:i/>
          <w:sz w:val="16"/>
          <w:szCs w:val="16"/>
        </w:rPr>
      </w:pPr>
    </w:p>
    <w:p w:rsidR="00B23652" w:rsidRDefault="00B23652" w:rsidP="00EA1663">
      <w:pPr>
        <w:rPr>
          <w:rFonts w:ascii="Calibri" w:hAnsi="Calibri"/>
          <w:i/>
          <w:sz w:val="16"/>
          <w:szCs w:val="16"/>
        </w:rPr>
      </w:pPr>
    </w:p>
    <w:p w:rsidR="00B23652" w:rsidRPr="00EA1663" w:rsidRDefault="00D75426" w:rsidP="00D75426">
      <w:pPr>
        <w:ind w:left="6372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b/>
          <w:i/>
          <w:sz w:val="20"/>
          <w:szCs w:val="20"/>
        </w:rPr>
        <w:t xml:space="preserve">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357646" w:rsidRPr="00EC221F" w:rsidTr="00250CC1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57646" w:rsidRPr="00F20A55" w:rsidRDefault="00357646" w:rsidP="00357646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PERSONA DESTINATARIA ÚLTIMA (Persona beneficiaria)</w:t>
            </w:r>
          </w:p>
        </w:tc>
      </w:tr>
      <w:tr w:rsidR="00EA1663" w:rsidRPr="00EC221F" w:rsidTr="004B5FC8">
        <w:trPr>
          <w:trHeight w:val="2016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p w:rsidR="00357646" w:rsidRPr="00F20A55" w:rsidRDefault="00357646" w:rsidP="0035764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357646" w:rsidRPr="00F20A55" w:rsidTr="002E3F75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F20A55" w:rsidRPr="00F20A55" w:rsidTr="002E3F75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20A55" w:rsidRPr="00F20A55" w:rsidRDefault="00F20A55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20A55" w:rsidRPr="00F20A55" w:rsidRDefault="00F20A55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                                                    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Expediente:*</w:t>
                        </w:r>
                        <w:proofErr w:type="gramEnd"/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F20A55" w:rsidRPr="005B5EF2" w:rsidTr="00C023A1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F20A55" w:rsidRPr="00DF0A84" w:rsidRDefault="00DF0A84" w:rsidP="00E14A5F">
                              <w:pPr>
                                <w:ind w:right="-289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14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0" w:name="Texto143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bookmarkStart w:id="1" w:name="_GoBack"/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bookmarkEnd w:id="1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  <w:bookmarkEnd w:id="0"/>
                            </w:p>
                          </w:tc>
                        </w:tr>
                      </w:tbl>
                      <w:p w:rsidR="00F20A55" w:rsidRPr="00F20A55" w:rsidRDefault="00F20A55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20A55" w:rsidRPr="00F20A55" w:rsidRDefault="00F20A55" w:rsidP="00357646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57646" w:rsidRPr="00F20A55" w:rsidTr="002E3F75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57646" w:rsidRPr="00F20A55" w:rsidTr="002E3F75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7D5E8E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5D646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5D646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  <w:r w:rsidRPr="00F20A55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F20A55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5D6465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="005D6465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Pr="00F20A55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NIE/Pasaporte </w:t>
                        </w:r>
                        <w:r w:rsidR="007D5E8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</w:t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7D5E8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VAT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357646" w:rsidRPr="00F20A55" w:rsidTr="002E3F75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357646" w:rsidRPr="00DF0A84" w:rsidRDefault="00DF0A84" w:rsidP="00357646">
                              <w:pPr>
                                <w:ind w:right="-289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14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" w:name="Texto144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  <w:bookmarkEnd w:id="2"/>
                            </w:p>
                          </w:tc>
                        </w:tr>
                      </w:tbl>
                      <w:p w:rsidR="00357646" w:rsidRPr="00F20A55" w:rsidRDefault="00357646" w:rsidP="00357646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57646" w:rsidRPr="00F20A55" w:rsidTr="004B5FC8">
                    <w:trPr>
                      <w:trHeight w:val="83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spacing w:before="120"/>
                          <w:ind w:left="67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Nombre</w:t>
                        </w:r>
                        <w:r w:rsidR="004B5FC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y Apellidos</w:t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o Razón social*</w:t>
                        </w:r>
                      </w:p>
                      <w:tbl>
                        <w:tblPr>
                          <w:tblW w:w="10145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38"/>
                          <w:gridCol w:w="4907"/>
                        </w:tblGrid>
                        <w:tr w:rsidR="00357646" w:rsidRPr="00F20A55" w:rsidTr="00AF3D29">
                          <w:trPr>
                            <w:trHeight w:val="247"/>
                          </w:trPr>
                          <w:tc>
                            <w:tcPr>
                              <w:tcW w:w="10145" w:type="dxa"/>
                              <w:gridSpan w:val="2"/>
                              <w:tcBorders>
                                <w:top w:val="single" w:sz="8" w:space="0" w:color="AEAAAA"/>
                                <w:left w:val="single" w:sz="8" w:space="0" w:color="AEAAAA"/>
                                <w:bottom w:val="single" w:sz="8" w:space="0" w:color="AEAAAA"/>
                                <w:right w:val="single" w:sz="8" w:space="0" w:color="AEAAAA"/>
                              </w:tcBorders>
                              <w:shd w:val="clear" w:color="auto" w:fill="auto"/>
                            </w:tcPr>
                            <w:p w:rsidR="00357646" w:rsidRPr="00F20A55" w:rsidRDefault="00DF0A84" w:rsidP="00357646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14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57646" w:rsidRPr="00F20A55" w:rsidTr="00AF3D29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47"/>
                          </w:trPr>
                          <w:tc>
                            <w:tcPr>
                              <w:tcW w:w="5238" w:type="dxa"/>
                              <w:tcBorders>
                                <w:top w:val="single" w:sz="8" w:space="0" w:color="AEAAAA"/>
                              </w:tcBorders>
                              <w:shd w:val="clear" w:color="auto" w:fill="auto"/>
                            </w:tcPr>
                            <w:p w:rsidR="00357646" w:rsidRPr="00DF0A84" w:rsidRDefault="00357646" w:rsidP="00357646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06" w:type="dxa"/>
                              <w:tcBorders>
                                <w:top w:val="single" w:sz="8" w:space="0" w:color="AEAAAA"/>
                              </w:tcBorders>
                              <w:shd w:val="clear" w:color="auto" w:fill="auto"/>
                            </w:tcPr>
                            <w:p w:rsidR="00357646" w:rsidRPr="007D5E8E" w:rsidRDefault="00357646" w:rsidP="00357646">
                              <w:pPr>
                                <w:rPr>
                                  <w:rFonts w:ascii="Calibri" w:hAnsi="Calibri" w:cs="Calibri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57646" w:rsidRPr="00F20A55" w:rsidRDefault="00357646" w:rsidP="00357646">
                        <w:pPr>
                          <w:rPr>
                            <w:rFonts w:ascii="Calibri" w:hAnsi="Calibri" w:cs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357646" w:rsidRPr="00F20A55" w:rsidRDefault="00357646" w:rsidP="00357646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A1663" w:rsidRPr="00F20A55" w:rsidRDefault="00EA1663" w:rsidP="00250CC1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F20A55" w:rsidRDefault="00F20A55" w:rsidP="00EA1663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619FC" w:rsidRPr="00EC221F" w:rsidTr="007A136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19FC" w:rsidRPr="00FC2026" w:rsidRDefault="00EB34AD" w:rsidP="007D5E8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 xml:space="preserve">DATOS DE LA PERSONA REPRESENTANTE DE LA PERSONA </w:t>
            </w:r>
            <w:r>
              <w:rPr>
                <w:rFonts w:ascii="Calibri" w:hAnsi="Calibri" w:cs="Calibri"/>
                <w:b/>
              </w:rPr>
              <w:t>DESTINATARIA ÚLTIMA</w:t>
            </w:r>
            <w:r w:rsidRPr="00075694">
              <w:rPr>
                <w:rFonts w:ascii="Calibri" w:hAnsi="Calibri" w:cs="Calibri"/>
                <w:b/>
              </w:rPr>
              <w:t xml:space="preserve"> O BENEFICIARIA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7D5E8E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7D5E8E">
              <w:rPr>
                <w:rFonts w:ascii="Calibri" w:hAnsi="Calibri" w:cs="Calibri"/>
                <w:sz w:val="18"/>
                <w:szCs w:val="18"/>
              </w:rPr>
              <w:t xml:space="preserve"> EN</w:t>
            </w:r>
            <w:r w:rsidR="007E23CA">
              <w:rPr>
                <w:rFonts w:ascii="Calibri" w:hAnsi="Calibri" w:cs="Calibri"/>
                <w:sz w:val="18"/>
                <w:szCs w:val="18"/>
              </w:rPr>
              <w:t xml:space="preserve"> CASO DE CAMBIO DEL REPRESENTAN</w:t>
            </w:r>
            <w:r w:rsidR="007D5E8E">
              <w:rPr>
                <w:rFonts w:ascii="Calibri" w:hAnsi="Calibri" w:cs="Calibri"/>
                <w:sz w:val="18"/>
                <w:szCs w:val="18"/>
              </w:rPr>
              <w:t>TE QUE ACTUARA EN LA FASE DE SOL</w:t>
            </w:r>
            <w:r w:rsidR="007E23CA">
              <w:rPr>
                <w:rFonts w:ascii="Calibri" w:hAnsi="Calibri" w:cs="Calibri"/>
                <w:sz w:val="18"/>
                <w:szCs w:val="18"/>
              </w:rPr>
              <w:t>I</w:t>
            </w:r>
            <w:r w:rsidR="007D5E8E">
              <w:rPr>
                <w:rFonts w:ascii="Calibri" w:hAnsi="Calibri" w:cs="Calibri"/>
                <w:sz w:val="18"/>
                <w:szCs w:val="18"/>
              </w:rPr>
              <w:t>CITUD DE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F0A84" w:rsidRPr="00DF0A84" w:rsidTr="0015454D">
        <w:trPr>
          <w:trHeight w:val="426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436"/>
              <w:gridCol w:w="3402"/>
              <w:gridCol w:w="3400"/>
              <w:gridCol w:w="110"/>
            </w:tblGrid>
            <w:tr w:rsidR="00D619FC" w:rsidRPr="00103DB3" w:rsidTr="007A1366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619FC" w:rsidRPr="00EC63D1" w:rsidTr="007A1366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Documento*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D6465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5D6465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D646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5D646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D646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5D646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619FC" w:rsidRPr="005B5EF2" w:rsidTr="007A1366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619FC" w:rsidRPr="005B5EF2" w:rsidRDefault="00D619FC" w:rsidP="007A1366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D6465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5D6465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D646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5D6465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619FC" w:rsidRPr="008D0FEB" w:rsidTr="007A1366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619FC" w:rsidRPr="00852F75" w:rsidTr="007A1366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619FC" w:rsidRPr="00852F75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1º Apellido 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619FC" w:rsidRPr="00EC63D1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619FC" w:rsidRPr="008D0FEB" w:rsidRDefault="00D619FC" w:rsidP="007A1366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619FC" w:rsidRPr="00FD7221" w:rsidRDefault="00D619FC" w:rsidP="007A1366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619FC" w:rsidRPr="00852F75" w:rsidTr="007A1366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vía*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103DB3" w:rsidRDefault="00D619FC" w:rsidP="007A1366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619FC" w:rsidRPr="00852F75" w:rsidTr="007A1366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619FC" w:rsidRPr="00852F75" w:rsidTr="007A1366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C82A0A" w:rsidRDefault="00D619FC" w:rsidP="007A1366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2"/>
                    <w:gridCol w:w="3402"/>
                    <w:gridCol w:w="3372"/>
                  </w:tblGrid>
                  <w:tr w:rsidR="00D619FC" w:rsidRPr="00852F75" w:rsidTr="00DF0A84">
                    <w:trPr>
                      <w:trHeight w:val="227"/>
                    </w:trPr>
                    <w:tc>
                      <w:tcPr>
                        <w:tcW w:w="3432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3402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Postal*</w:t>
                        </w:r>
                      </w:p>
                    </w:tc>
                    <w:tc>
                      <w:tcPr>
                        <w:tcW w:w="3372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Provincia*</w:t>
                        </w:r>
                      </w:p>
                    </w:tc>
                  </w:tr>
                  <w:tr w:rsidR="00D619FC" w:rsidRPr="00EC63D1" w:rsidTr="00DF0A84">
                    <w:trPr>
                      <w:trHeight w:val="227"/>
                    </w:trPr>
                    <w:tc>
                      <w:tcPr>
                        <w:tcW w:w="3432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15454D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852F75" w:rsidRDefault="00D619FC" w:rsidP="007A1366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619FC" w:rsidRPr="00852F75" w:rsidTr="00DF0A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436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*</w:t>
                  </w:r>
                </w:p>
              </w:tc>
              <w:tc>
                <w:tcPr>
                  <w:tcW w:w="340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D619FC" w:rsidRPr="00EC63D1" w:rsidTr="00DF0A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43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00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15454D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D619FC" w:rsidRPr="0015454D" w:rsidRDefault="0015454D" w:rsidP="0015454D">
            <w:pPr>
              <w:spacing w:before="120"/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7761B0">
              <w:rPr>
                <w:b/>
                <w:sz w:val="20"/>
                <w:szCs w:val="20"/>
              </w:rPr>
              <w:t xml:space="preserve">El correo electrónico designado será el medio por el </w:t>
            </w:r>
            <w:r>
              <w:rPr>
                <w:b/>
                <w:sz w:val="20"/>
                <w:szCs w:val="20"/>
              </w:rPr>
              <w:t xml:space="preserve">que </w:t>
            </w:r>
            <w:r w:rsidRPr="007761B0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ecibirá el aviso de notificación, y en su caso de pago.</w:t>
            </w:r>
          </w:p>
        </w:tc>
      </w:tr>
    </w:tbl>
    <w:p w:rsidR="00AC2C36" w:rsidRDefault="00AC2C36">
      <w:pPr>
        <w:rPr>
          <w:sz w:val="16"/>
          <w:szCs w:val="16"/>
        </w:rPr>
      </w:pPr>
    </w:p>
    <w:tbl>
      <w:tblPr>
        <w:tblpPr w:leftFromText="141" w:rightFromText="141" w:vertAnchor="text" w:horzAnchor="margin" w:tblpY="8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D29B5" w:rsidRPr="00A05E31" w:rsidTr="002E3F75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29B5" w:rsidRPr="00A05E31" w:rsidRDefault="007D29B5" w:rsidP="002E3F75">
            <w:pPr>
              <w:rPr>
                <w:rFonts w:ascii="Calibri" w:hAnsi="Calibri" w:cs="Calibri"/>
                <w:b/>
                <w:i/>
              </w:rPr>
            </w:pPr>
            <w:r w:rsidRPr="00A05E31">
              <w:rPr>
                <w:rFonts w:ascii="Calibri" w:hAnsi="Calibri" w:cs="Calibri"/>
              </w:rPr>
              <w:t xml:space="preserve">     03</w:t>
            </w:r>
            <w:r w:rsidRPr="00A05E31">
              <w:rPr>
                <w:rFonts w:ascii="Calibri" w:hAnsi="Calibri" w:cs="Calibri"/>
                <w:b/>
              </w:rPr>
              <w:t xml:space="preserve"> DATOS DEL AGENTE GESTOR DE LA REHABILITACIÓN HABILITADO</w:t>
            </w:r>
          </w:p>
        </w:tc>
      </w:tr>
      <w:tr w:rsidR="007D29B5" w:rsidRPr="00A05E31" w:rsidTr="0015454D">
        <w:trPr>
          <w:trHeight w:val="1111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B5" w:rsidRPr="00A05E31" w:rsidRDefault="007D29B5" w:rsidP="002E3F75">
            <w:pPr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7D29B5" w:rsidRPr="00A05E31" w:rsidTr="002E3F75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D29B5" w:rsidRPr="00A05E31" w:rsidRDefault="007D29B5" w:rsidP="005D6465">
                  <w:pPr>
                    <w:framePr w:hSpace="141" w:wrap="around" w:vAnchor="text" w:hAnchor="margin" w:y="80"/>
                    <w:spacing w:before="40"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4"/>
                    <w:gridCol w:w="8222"/>
                  </w:tblGrid>
                  <w:tr w:rsidR="007D29B5" w:rsidRPr="00A05E31" w:rsidTr="002E3F75">
                    <w:trPr>
                      <w:trHeight w:val="270"/>
                    </w:trPr>
                    <w:tc>
                      <w:tcPr>
                        <w:tcW w:w="198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D29B5" w:rsidRPr="00A05E31" w:rsidRDefault="007D29B5" w:rsidP="005D6465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</w:p>
                      <w:p w:rsidR="007D29B5" w:rsidRPr="00A05E31" w:rsidRDefault="007D29B5" w:rsidP="005D6465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Nº Agente Gestor*</w:t>
                        </w:r>
                      </w:p>
                    </w:tc>
                    <w:tc>
                      <w:tcPr>
                        <w:tcW w:w="8222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D29B5" w:rsidRPr="00A05E31" w:rsidRDefault="007D29B5" w:rsidP="005D6465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</w:p>
                      <w:p w:rsidR="007D29B5" w:rsidRPr="00A05E31" w:rsidRDefault="007D29B5" w:rsidP="005D6465">
                        <w:pPr>
                          <w:framePr w:hSpace="141" w:wrap="around" w:vAnchor="text" w:hAnchor="margin" w:y="80"/>
                          <w:spacing w:before="6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Nombre </w:t>
                        </w:r>
                        <w:r w:rsidR="00DF57DA" w:rsidRPr="00A05E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y Apellidos </w:t>
                        </w: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 Razón social*</w:t>
                        </w:r>
                      </w:p>
                    </w:tc>
                  </w:tr>
                  <w:tr w:rsidR="00DF0A84" w:rsidRPr="00A05E31" w:rsidTr="002E3F75">
                    <w:trPr>
                      <w:trHeight w:val="227"/>
                    </w:trPr>
                    <w:tc>
                      <w:tcPr>
                        <w:tcW w:w="198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F0A84" w:rsidRDefault="00DF0A84" w:rsidP="005D6465">
                        <w:pPr>
                          <w:framePr w:hSpace="141" w:wrap="around" w:vAnchor="text" w:hAnchor="margin" w:y="80"/>
                        </w:pPr>
                        <w:r w:rsidRPr="00082780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82780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082780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082780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082780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082780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082780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082780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082780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082780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222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F0A84" w:rsidRDefault="00DF0A84" w:rsidP="005D6465">
                        <w:pPr>
                          <w:framePr w:hSpace="141" w:wrap="around" w:vAnchor="text" w:hAnchor="margin" w:y="80"/>
                        </w:pPr>
                        <w:r w:rsidRPr="00082780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82780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082780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082780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082780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082780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082780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082780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082780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082780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D29B5" w:rsidRPr="00A05E31" w:rsidRDefault="007D29B5" w:rsidP="005D6465">
                  <w:pPr>
                    <w:framePr w:hSpace="141" w:wrap="around" w:vAnchor="text" w:hAnchor="margin" w:y="80"/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D29B5" w:rsidRPr="00A05E31" w:rsidRDefault="007D29B5" w:rsidP="002E3F75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7D29B5" w:rsidRPr="00A05E31" w:rsidRDefault="007D29B5" w:rsidP="002E3F7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B23652" w:rsidRDefault="00B23652">
      <w:pPr>
        <w:rPr>
          <w:sz w:val="16"/>
          <w:szCs w:val="16"/>
        </w:rPr>
      </w:pPr>
    </w:p>
    <w:p w:rsidR="004B5FC8" w:rsidRDefault="004B5FC8">
      <w:pPr>
        <w:rPr>
          <w:sz w:val="16"/>
          <w:szCs w:val="16"/>
        </w:rPr>
      </w:pPr>
    </w:p>
    <w:p w:rsidR="004B5FC8" w:rsidRDefault="004B5FC8">
      <w:pPr>
        <w:rPr>
          <w:sz w:val="16"/>
          <w:szCs w:val="16"/>
        </w:rPr>
      </w:pPr>
    </w:p>
    <w:p w:rsidR="004B5FC8" w:rsidRDefault="004B5FC8">
      <w:pPr>
        <w:rPr>
          <w:sz w:val="16"/>
          <w:szCs w:val="16"/>
        </w:rPr>
      </w:pPr>
    </w:p>
    <w:p w:rsidR="004B5FC8" w:rsidRDefault="004B5FC8">
      <w:pPr>
        <w:rPr>
          <w:sz w:val="16"/>
          <w:szCs w:val="16"/>
        </w:rPr>
      </w:pPr>
    </w:p>
    <w:tbl>
      <w:tblPr>
        <w:tblpPr w:leftFromText="141" w:rightFromText="141" w:vertAnchor="page" w:horzAnchor="margin" w:tblpY="298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4B5FC8" w:rsidRPr="00EC221F" w:rsidTr="004B5FC8">
        <w:trPr>
          <w:trHeight w:val="205"/>
        </w:trPr>
        <w:tc>
          <w:tcPr>
            <w:tcW w:w="10881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4B5FC8" w:rsidRPr="00EC221F" w:rsidRDefault="004B5FC8" w:rsidP="004B5F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04</w:t>
            </w:r>
            <w:r w:rsidRPr="00EC22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MEDIO PARA RECIBIR LAS COMUNICACIONES POR PARTE DE LA ADMINISTRACIÓN </w:t>
            </w:r>
          </w:p>
        </w:tc>
      </w:tr>
      <w:tr w:rsidR="004B5FC8" w:rsidTr="004B5FC8">
        <w:trPr>
          <w:trHeight w:val="681"/>
        </w:trPr>
        <w:tc>
          <w:tcPr>
            <w:tcW w:w="10881" w:type="dxa"/>
            <w:tcBorders>
              <w:top w:val="single" w:sz="6" w:space="0" w:color="808080"/>
              <w:bottom w:val="single" w:sz="4" w:space="0" w:color="auto"/>
            </w:tcBorders>
          </w:tcPr>
          <w:p w:rsidR="004B5FC8" w:rsidRDefault="004B5FC8" w:rsidP="004B5FC8">
            <w:pPr>
              <w:spacing w:before="120"/>
              <w:ind w:left="2552" w:hanging="2552"/>
              <w:rPr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18"/>
                <w:szCs w:val="18"/>
              </w:rPr>
            </w:r>
            <w:r w:rsidR="005D646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D40696">
              <w:rPr>
                <w:rFonts w:ascii="Calibri" w:hAnsi="Calibri" w:cs="Calibri"/>
                <w:sz w:val="20"/>
                <w:szCs w:val="20"/>
              </w:rPr>
              <w:t xml:space="preserve">Notificación electrónica  </w:t>
            </w:r>
            <w:proofErr w:type="gramStart"/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gramEnd"/>
            <w:r w:rsidRPr="00A244B5">
              <w:rPr>
                <w:rFonts w:ascii="Calibri" w:hAnsi="Calibri" w:cs="Calibri"/>
                <w:i/>
                <w:sz w:val="20"/>
                <w:szCs w:val="20"/>
              </w:rPr>
              <w:t xml:space="preserve">Compruebe que está usted registrada en la Plataforma </w:t>
            </w:r>
            <w:hyperlink r:id="rId8" w:history="1">
              <w:r w:rsidRPr="00A244B5">
                <w:rPr>
                  <w:rStyle w:val="Hipervnculo"/>
                  <w:rFonts w:ascii="Calibri" w:hAnsi="Calibri" w:cs="Calibri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A244B5">
              <w:rPr>
                <w:rFonts w:ascii="Calibri" w:hAnsi="Calibri" w:cs="Calibri"/>
                <w:i/>
                <w:sz w:val="20"/>
                <w:szCs w:val="20"/>
              </w:rPr>
              <w:t xml:space="preserve"> y que sus datos son correctos)</w:t>
            </w:r>
          </w:p>
        </w:tc>
      </w:tr>
    </w:tbl>
    <w:p w:rsidR="004B5FC8" w:rsidRDefault="004B5FC8">
      <w:pPr>
        <w:rPr>
          <w:sz w:val="16"/>
          <w:szCs w:val="16"/>
        </w:rPr>
      </w:pPr>
    </w:p>
    <w:p w:rsidR="004B5FC8" w:rsidRDefault="004B5FC8">
      <w:pPr>
        <w:rPr>
          <w:sz w:val="16"/>
          <w:szCs w:val="1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7D29B5" w:rsidRPr="00EC221F" w:rsidTr="006571B8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29B5" w:rsidRPr="00EC221F" w:rsidRDefault="007D29B5" w:rsidP="002E3F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5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BD4322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BD4322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BD4322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31.1.2.</w:t>
            </w:r>
          </w:p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BD4322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BD4322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357305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6571B8" w:rsidRDefault="006571B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4B5FC8" w:rsidRDefault="004B5FC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4B5FC8" w:rsidRDefault="004B5FC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pPr w:leftFromText="141" w:rightFromText="141" w:vertAnchor="text" w:horzAnchor="margin" w:tblpXSpec="center" w:tblpY="-348"/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8527D" w:rsidRPr="00A7187A" w:rsidTr="00DF0A84">
        <w:trPr>
          <w:trHeight w:val="25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38527D" w:rsidRPr="00A7187A" w:rsidRDefault="0038527D" w:rsidP="000143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06</w:t>
            </w:r>
            <w:r w:rsidRPr="00A7187A"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 xml:space="preserve">DATOS FINANCIEROS DE LA ACTUACIÓN 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VIVIENDA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38527D" w:rsidRPr="00A7187A" w:rsidTr="00DF0A84">
        <w:trPr>
          <w:trHeight w:val="167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8527D" w:rsidRPr="00D8209F" w:rsidRDefault="0038527D" w:rsidP="0001432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:rsidR="0038527D" w:rsidRPr="00D8209F" w:rsidRDefault="0038527D" w:rsidP="000143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p w:rsidR="0038527D" w:rsidRPr="00D8209F" w:rsidRDefault="0038527D" w:rsidP="000143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p w:rsidR="00401CB4" w:rsidRPr="00D8209F" w:rsidRDefault="00401CB4" w:rsidP="00401C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tbl>
            <w:tblPr>
              <w:tblW w:w="10191" w:type="dxa"/>
              <w:jc w:val="center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2"/>
              <w:gridCol w:w="1833"/>
              <w:gridCol w:w="1696"/>
            </w:tblGrid>
            <w:tr w:rsidR="00401CB4" w:rsidRPr="00D8209F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>COSTE REAL PARA EL TOTAL DE LAS ACTUACIONES</w:t>
                  </w:r>
                  <w:r w:rsidR="00D23EB1"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EJECUTADAS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*</w:t>
                  </w:r>
                </w:p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>(incluyendo ACTUACIONES SUBVENCIONABLES y NO SUBVENCIONABLES)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1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10191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>COSTE REAL de ACTUACIONES NO SUBVENCIONABLES</w:t>
                  </w:r>
                  <w:r w:rsidR="00D23EB1"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EJECUTADAS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1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10191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0CECE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CAPÍTULOS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(sólo ACTUACIONES SUBVENCIONABLES</w:t>
                  </w:r>
                  <w:r w:rsidR="00D23EB1"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EJECUTADAS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</w:tcBorders>
                  <w:shd w:val="clear" w:color="auto" w:fill="D0CECE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401CB4" w:rsidRPr="00D8209F" w:rsidRDefault="00442789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1. </w:t>
                  </w:r>
                  <w:r w:rsidR="00401CB4" w:rsidRPr="00D8209F">
                    <w:rPr>
                      <w:rFonts w:ascii="Calibri" w:hAnsi="Calibri" w:cs="Calibri"/>
                      <w:sz w:val="20"/>
                      <w:szCs w:val="20"/>
                    </w:rPr>
                    <w:t>Obra civil vinculada a la actuación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1696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01CB4" w:rsidRPr="00D8209F" w:rsidRDefault="00442789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2. </w:t>
                  </w:r>
                  <w:r w:rsidR="00401CB4" w:rsidRPr="00D8209F">
                    <w:rPr>
                      <w:rFonts w:ascii="Calibri" w:hAnsi="Calibri" w:cs="Calibri"/>
                      <w:sz w:val="20"/>
                      <w:szCs w:val="20"/>
                    </w:rPr>
                    <w:t>Adquisición de activos materiales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1696" w:type="dxa"/>
                  <w:tcBorders>
                    <w:right w:val="single" w:sz="12" w:space="0" w:color="auto"/>
                  </w:tcBorders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01CB4" w:rsidRPr="00D8209F" w:rsidRDefault="00442789" w:rsidP="005D6465">
                  <w:pPr>
                    <w:framePr w:hSpace="141" w:wrap="around" w:vAnchor="text" w:hAnchor="margin" w:xAlign="center" w:y="-34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3. </w:t>
                  </w:r>
                  <w:r w:rsidR="00401CB4" w:rsidRPr="00D8209F">
                    <w:rPr>
                      <w:rFonts w:ascii="Calibri" w:hAnsi="Calibri" w:cs="Calibri"/>
                      <w:sz w:val="20"/>
                      <w:szCs w:val="20"/>
                    </w:rPr>
                    <w:t>Honorarios de los profesionales intervinientes en la ejecución de la actuación</w:t>
                  </w:r>
                </w:p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1696" w:type="dxa"/>
                  <w:tcBorders>
                    <w:right w:val="single" w:sz="12" w:space="0" w:color="auto"/>
                  </w:tcBorders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01CB4" w:rsidRPr="00D8209F" w:rsidRDefault="00442789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4. </w:t>
                  </w:r>
                  <w:r w:rsidR="00401CB4"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El coste de la redacción de los proyectos, informes técnicos y certificados necesarios 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1696" w:type="dxa"/>
                  <w:tcBorders>
                    <w:right w:val="single" w:sz="12" w:space="0" w:color="auto"/>
                  </w:tcBorders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01CB4" w:rsidRPr="00D8209F" w:rsidRDefault="00442789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5. </w:t>
                  </w:r>
                  <w:r w:rsidR="00401CB4" w:rsidRPr="00D8209F">
                    <w:rPr>
                      <w:rFonts w:ascii="Calibri" w:hAnsi="Calibri" w:cs="Calibri"/>
                      <w:sz w:val="20"/>
                      <w:szCs w:val="20"/>
                    </w:rPr>
                    <w:t>Los gastos derivados de la tramitación administrativa de la actuación y otros gastos generales similares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1696" w:type="dxa"/>
                  <w:tcBorders>
                    <w:right w:val="single" w:sz="12" w:space="0" w:color="auto"/>
                  </w:tcBorders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b/>
                      <w:sz w:val="20"/>
                      <w:szCs w:val="20"/>
                      <w:highlight w:val="lightGray"/>
                    </w:rPr>
                  </w:pPr>
                  <w:r w:rsidRPr="00D8209F">
                    <w:rPr>
                      <w:rFonts w:ascii="Calibri" w:hAnsi="Calibri" w:cs="Calibri"/>
                      <w:b/>
                      <w:sz w:val="20"/>
                      <w:szCs w:val="20"/>
                      <w:highlight w:val="lightGray"/>
                    </w:rPr>
                    <w:t>COSTE REAL de las ACTUACIONES SUBVENCIONABLES</w:t>
                  </w:r>
                  <w:r w:rsidR="00D23EB1" w:rsidRPr="00D8209F">
                    <w:t xml:space="preserve"> </w:t>
                  </w:r>
                  <w:r w:rsidR="00D23EB1" w:rsidRPr="00D8209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EJECUTADAS </w:t>
                  </w:r>
                  <w:r w:rsidRPr="00D8209F">
                    <w:rPr>
                      <w:rFonts w:ascii="Calibri" w:hAnsi="Calibri" w:cs="Calibri"/>
                      <w:b/>
                      <w:sz w:val="20"/>
                      <w:szCs w:val="20"/>
                      <w:highlight w:val="lightGray"/>
                    </w:rPr>
                    <w:t>*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€ sin IVA </w:t>
                  </w:r>
                </w:p>
              </w:tc>
              <w:tc>
                <w:tcPr>
                  <w:tcW w:w="1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€ IVA incluido</w:t>
                  </w: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10191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CUANTÍA DE LA AYUDA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 conforme al art. 44 del RD 853/2021</w:t>
                  </w:r>
                  <w:r w:rsidR="00442789" w:rsidRPr="00D8209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52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left="322"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>AYUDA BRUTA (40% del Coste Total de Actuaciones Subvencionables</w:t>
                  </w:r>
                </w:p>
              </w:tc>
              <w:tc>
                <w:tcPr>
                  <w:tcW w:w="352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€ sin IVA 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€ con IVA </w:t>
                  </w: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10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LÍMITES:</w:t>
                  </w:r>
                </w:p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numPr>
                      <w:ilvl w:val="0"/>
                      <w:numId w:val="28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>Límite general máximo: 3.000 €</w:t>
                  </w:r>
                </w:p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numPr>
                      <w:ilvl w:val="0"/>
                      <w:numId w:val="28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>Límite general específico: 40% de los costes subvencionables. No puede ser superior al 15% de la ayuda bruta.</w:t>
                  </w: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>AYUDA NETA (Aplicando los Límites anteriores)</w:t>
                  </w:r>
                </w:p>
              </w:tc>
              <w:tc>
                <w:tcPr>
                  <w:tcW w:w="352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€ sin IVA 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>€ con IVA</w:t>
                  </w:r>
                </w:p>
              </w:tc>
            </w:tr>
          </w:tbl>
          <w:p w:rsidR="00401CB4" w:rsidRPr="00D8209F" w:rsidRDefault="00401CB4" w:rsidP="00401CB4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10191" w:type="dxa"/>
              <w:jc w:val="center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2"/>
              <w:gridCol w:w="3529"/>
            </w:tblGrid>
            <w:tr w:rsidR="00401CB4" w:rsidRPr="00D8209F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  <w:u w:val="single"/>
                    </w:rPr>
                  </w:pPr>
                  <w:r w:rsidRPr="00D8209F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En caso de Empresas y Profesionales:</w:t>
                  </w:r>
                </w:p>
              </w:tc>
              <w:tc>
                <w:tcPr>
                  <w:tcW w:w="35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left="322"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01CB4" w:rsidRPr="00D8209F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>CUANTÍA DE LA AYUDA (NETA) tras la aplicación de los LÍMITES de ayudas de Estado.</w:t>
                  </w:r>
                </w:p>
              </w:tc>
              <w:tc>
                <w:tcPr>
                  <w:tcW w:w="35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D8209F" w:rsidRDefault="00401CB4" w:rsidP="005D6465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pP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€ sin IVA 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D8209F">
                    <w:rPr>
                      <w:rFonts w:ascii="Calibri" w:hAnsi="Calibri" w:cs="Calibri"/>
                      <w:sz w:val="20"/>
                      <w:szCs w:val="20"/>
                    </w:rPr>
                    <w:t xml:space="preserve">€ con IVA </w:t>
                  </w:r>
                </w:p>
              </w:tc>
            </w:tr>
          </w:tbl>
          <w:p w:rsidR="0038527D" w:rsidRPr="00D8209F" w:rsidRDefault="0038527D" w:rsidP="0001432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8527D" w:rsidRPr="00D8209F" w:rsidRDefault="0038527D" w:rsidP="0001432C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D8209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</w:p>
        </w:tc>
      </w:tr>
    </w:tbl>
    <w:p w:rsidR="004B5FC8" w:rsidRDefault="004B5FC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6571B8" w:rsidRPr="00EC221F" w:rsidTr="00DF0A84">
        <w:trPr>
          <w:trHeight w:val="29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571B8" w:rsidRPr="00EC221F" w:rsidRDefault="006571B8" w:rsidP="00DC6BC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79490D">
              <w:rPr>
                <w:rFonts w:ascii="Calibri" w:hAnsi="Calibri"/>
              </w:rPr>
              <w:t>07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HITOS DE LA ACTUACIÓN </w:t>
            </w:r>
            <w:r w:rsidRPr="0097071E">
              <w:rPr>
                <w:rFonts w:ascii="Calibri" w:hAnsi="Calibri"/>
                <w:i/>
                <w:sz w:val="20"/>
                <w:szCs w:val="20"/>
              </w:rPr>
              <w:t>Los campos señalados con * son obligatorios</w:t>
            </w:r>
          </w:p>
        </w:tc>
      </w:tr>
      <w:tr w:rsidR="006571B8" w:rsidRPr="006C157B" w:rsidTr="00DF0A84">
        <w:trPr>
          <w:trHeight w:val="134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8" w:rsidRPr="00030B42" w:rsidRDefault="006571B8" w:rsidP="00DC6BC0">
            <w:pPr>
              <w:ind w:left="142"/>
              <w:rPr>
                <w:rFonts w:ascii="Calibri" w:hAnsi="Calibri"/>
                <w:b/>
                <w:sz w:val="10"/>
                <w:szCs w:val="10"/>
              </w:rPr>
            </w:pPr>
          </w:p>
          <w:p w:rsidR="006571B8" w:rsidRPr="00EA1663" w:rsidRDefault="006571B8" w:rsidP="00DC6BC0">
            <w:pPr>
              <w:spacing w:before="60"/>
              <w:rPr>
                <w:rFonts w:ascii="Calibri" w:hAnsi="Calibri" w:cs="Arial"/>
                <w:b/>
                <w:sz w:val="12"/>
                <w:szCs w:val="12"/>
              </w:rPr>
            </w:pPr>
            <w:r w:rsidRPr="00F90F94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tbl>
            <w:tblPr>
              <w:tblW w:w="4950" w:type="pct"/>
              <w:tblBorders>
                <w:top w:val="single" w:sz="4" w:space="0" w:color="C0C0C0"/>
                <w:left w:val="single" w:sz="4" w:space="0" w:color="C4BC96"/>
                <w:bottom w:val="single" w:sz="4" w:space="0" w:color="C0C0C0"/>
                <w:right w:val="single" w:sz="4" w:space="0" w:color="C4BC96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95"/>
              <w:gridCol w:w="1523"/>
              <w:gridCol w:w="3876"/>
              <w:gridCol w:w="1308"/>
            </w:tblGrid>
            <w:tr w:rsidR="00CA17F7" w:rsidRPr="00565DFE" w:rsidTr="00E14A5F">
              <w:trPr>
                <w:trHeight w:val="71"/>
              </w:trPr>
              <w:tc>
                <w:tcPr>
                  <w:tcW w:w="1745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del inicio de las actuaciones (Fecha del compromiso de ejecución)</w:t>
                  </w:r>
                  <w:r w:rsidRPr="00565DF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73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A17F7" w:rsidRPr="00565DFE" w:rsidRDefault="00E14A5F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CA17F7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CA17F7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8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concesión de la licencia de obra</w:t>
                  </w:r>
                  <w:r w:rsidR="00401CB4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 w:rsidR="00401CB4" w:rsidRPr="00D23EB1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(si lo hubiera)</w:t>
                  </w:r>
                </w:p>
              </w:tc>
              <w:tc>
                <w:tcPr>
                  <w:tcW w:w="63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4BC96"/>
                  </w:tcBorders>
                  <w:vAlign w:val="center"/>
                </w:tcPr>
                <w:p w:rsidR="00CA17F7" w:rsidRPr="00565DFE" w:rsidRDefault="00E14A5F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A17F7" w:rsidRPr="00565DFE" w:rsidTr="00E14A5F">
              <w:trPr>
                <w:trHeight w:val="68"/>
              </w:trPr>
              <w:tc>
                <w:tcPr>
                  <w:tcW w:w="1745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inicio de la ejecución real de la obra*</w:t>
                  </w:r>
                </w:p>
              </w:tc>
              <w:tc>
                <w:tcPr>
                  <w:tcW w:w="73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A17F7" w:rsidRPr="00565DFE" w:rsidRDefault="00E14A5F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8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finalización de la ejecución*</w:t>
                  </w:r>
                </w:p>
              </w:tc>
              <w:tc>
                <w:tcPr>
                  <w:tcW w:w="63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4BC96"/>
                  </w:tcBorders>
                  <w:vAlign w:val="center"/>
                  <w:hideMark/>
                </w:tcPr>
                <w:p w:rsidR="00CA17F7" w:rsidRPr="00565DFE" w:rsidRDefault="00E14A5F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A17F7" w:rsidRPr="00565DFE" w:rsidTr="00E14A5F">
              <w:trPr>
                <w:trHeight w:val="68"/>
              </w:trPr>
              <w:tc>
                <w:tcPr>
                  <w:tcW w:w="1745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Fecha de finalización de las actuaciones (último </w:t>
                  </w:r>
                  <w:proofErr w:type="gramStart"/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pago)*</w:t>
                  </w:r>
                  <w:proofErr w:type="gramEnd"/>
                </w:p>
              </w:tc>
              <w:tc>
                <w:tcPr>
                  <w:tcW w:w="73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A17F7" w:rsidRPr="00565DFE" w:rsidRDefault="00E14A5F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8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25E15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notificación del resultado de la verificación de las actuaciones*</w:t>
                  </w:r>
                </w:p>
              </w:tc>
              <w:tc>
                <w:tcPr>
                  <w:tcW w:w="63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4BC96"/>
                  </w:tcBorders>
                  <w:vAlign w:val="center"/>
                  <w:hideMark/>
                </w:tcPr>
                <w:p w:rsidR="00CA17F7" w:rsidRPr="00565DFE" w:rsidRDefault="00E14A5F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A17F7" w:rsidRPr="00565DFE" w:rsidTr="00E14A5F">
              <w:trPr>
                <w:trHeight w:val="68"/>
              </w:trPr>
              <w:tc>
                <w:tcPr>
                  <w:tcW w:w="1745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CA17F7" w:rsidRPr="00525E15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aceptación del resultado de la verificación de las actuaciones*</w:t>
                  </w:r>
                </w:p>
              </w:tc>
              <w:tc>
                <w:tcPr>
                  <w:tcW w:w="73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A17F7" w:rsidRPr="00565DFE" w:rsidRDefault="00E14A5F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8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del vencimiento del último pago diferido*</w:t>
                  </w:r>
                </w:p>
              </w:tc>
              <w:tc>
                <w:tcPr>
                  <w:tcW w:w="63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4BC96"/>
                  </w:tcBorders>
                  <w:vAlign w:val="center"/>
                  <w:hideMark/>
                </w:tcPr>
                <w:p w:rsidR="00CA17F7" w:rsidRPr="00565DFE" w:rsidRDefault="00E14A5F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571B8" w:rsidRPr="006C157B" w:rsidRDefault="006571B8" w:rsidP="00DC6BC0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6571B8" w:rsidRDefault="006571B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AF0DB2" w:rsidRDefault="00AF0DB2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03138" w:rsidRPr="00A7187A" w:rsidTr="00F01DAE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03138" w:rsidRPr="00A7187A" w:rsidRDefault="00403138" w:rsidP="00F01DAE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</w:t>
            </w:r>
            <w:r w:rsidR="00474ECA">
              <w:rPr>
                <w:rFonts w:ascii="Calibri" w:hAnsi="Calibri" w:cs="Calibri"/>
              </w:rPr>
              <w:t>08</w:t>
            </w:r>
            <w:r w:rsidRPr="00A7187A"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CERTIFICADOS ENERGÉTICOS</w:t>
            </w:r>
            <w:r>
              <w:rPr>
                <w:rFonts w:ascii="Calibri" w:hAnsi="Calibri" w:cs="Calibri"/>
                <w:b/>
              </w:rPr>
              <w:t xml:space="preserve"> COMPARABLES</w:t>
            </w:r>
          </w:p>
        </w:tc>
      </w:tr>
      <w:tr w:rsidR="00403138" w:rsidRPr="00B10D4F" w:rsidTr="00F01DAE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38" w:rsidRPr="00A7187A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383B7C" w:rsidRPr="00DF0A84" w:rsidRDefault="00383B7C" w:rsidP="00383B7C">
            <w:pPr>
              <w:autoSpaceDE w:val="0"/>
              <w:autoSpaceDN w:val="0"/>
              <w:adjustRightInd w:val="0"/>
              <w:ind w:left="-142" w:firstLine="426"/>
              <w:rPr>
                <w:rFonts w:ascii="Calibri" w:hAnsi="Calibri" w:cs="Calibri"/>
                <w:sz w:val="20"/>
                <w:szCs w:val="20"/>
              </w:rPr>
            </w:pPr>
            <w:r w:rsidRPr="00DF0A84">
              <w:rPr>
                <w:rFonts w:ascii="Calibri" w:hAnsi="Calibri" w:cs="Calibri"/>
                <w:sz w:val="20"/>
                <w:szCs w:val="20"/>
              </w:rPr>
              <w:t xml:space="preserve">Superficie habitable después de la actuación: </w:t>
            </w:r>
            <w:r w:rsidRPr="00DF0A84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F0A84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DF0A84">
              <w:rPr>
                <w:rFonts w:ascii="Calibri" w:hAnsi="Calibri" w:cs="Calibri"/>
                <w:bCs/>
                <w:sz w:val="18"/>
                <w:szCs w:val="18"/>
              </w:rPr>
            </w:r>
            <w:r w:rsidRPr="00DF0A84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DF0A84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DF0A84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DF0A84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DF0A84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DF0A84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DF0A84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DF0A84">
              <w:rPr>
                <w:rFonts w:ascii="Calibri" w:hAnsi="Calibri" w:cs="Calibri"/>
                <w:bCs/>
                <w:sz w:val="18"/>
                <w:szCs w:val="18"/>
              </w:rPr>
              <w:t>m2</w:t>
            </w:r>
          </w:p>
          <w:p w:rsidR="00403138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4950" w:type="pct"/>
              <w:tblBorders>
                <w:top w:val="single" w:sz="4" w:space="0" w:color="C0C0C0"/>
                <w:left w:val="single" w:sz="4" w:space="0" w:color="C4BC96"/>
                <w:bottom w:val="single" w:sz="4" w:space="0" w:color="C0C0C0"/>
                <w:right w:val="single" w:sz="4" w:space="0" w:color="C4BC96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1276"/>
              <w:gridCol w:w="4251"/>
              <w:gridCol w:w="1340"/>
            </w:tblGrid>
            <w:tr w:rsidR="00830919" w:rsidRPr="00565DFE" w:rsidTr="00F01DAE">
              <w:trPr>
                <w:trHeight w:val="71"/>
              </w:trPr>
              <w:tc>
                <w:tcPr>
                  <w:tcW w:w="1745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hideMark/>
                </w:tcPr>
                <w:p w:rsidR="00830919" w:rsidRPr="00565DFE" w:rsidRDefault="00830919" w:rsidP="00830919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Nº de Registro CEE ejecutado de la actuación*</w:t>
                  </w:r>
                </w:p>
              </w:tc>
              <w:tc>
                <w:tcPr>
                  <w:tcW w:w="60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830919" w:rsidRPr="00565DFE" w:rsidRDefault="00CA17F7" w:rsidP="00830919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B5EF2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B5EF2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5B5EF2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</w:r>
                  <w:r w:rsidRPr="005B5EF2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5B5EF2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5B5EF2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5B5EF2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5B5EF2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5B5EF2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01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830919" w:rsidRPr="00565DFE" w:rsidRDefault="00830919" w:rsidP="00830919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Registro CEE ejecutado de la actuación</w:t>
                  </w:r>
                  <w:r w:rsidRPr="00565DF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3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4BC96"/>
                  </w:tcBorders>
                  <w:vAlign w:val="center"/>
                </w:tcPr>
                <w:p w:rsidR="00830919" w:rsidRPr="00565DFE" w:rsidRDefault="00E14A5F" w:rsidP="00830919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03138" w:rsidRPr="00A7187A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6"/>
                <w:szCs w:val="6"/>
              </w:rPr>
              <w:t xml:space="preserve"> </w:t>
            </w:r>
          </w:p>
          <w:p w:rsidR="00403138" w:rsidRPr="00A7187A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Letra de CEE en Consumo de Energía No Renovable </w:t>
            </w:r>
            <w:r>
              <w:rPr>
                <w:rFonts w:ascii="Calibri" w:hAnsi="Calibri" w:cs="Calibri"/>
                <w:sz w:val="20"/>
                <w:szCs w:val="20"/>
              </w:rPr>
              <w:t>ejecutado de la actuación*</w:t>
            </w:r>
          </w:p>
          <w:p w:rsidR="00403138" w:rsidRPr="00A7187A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403138" w:rsidRPr="00A7187A" w:rsidRDefault="00403138" w:rsidP="00F01DAE">
            <w:pPr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>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B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C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D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E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F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>G</w:t>
            </w:r>
          </w:p>
          <w:p w:rsidR="00403138" w:rsidRPr="00A7187A" w:rsidRDefault="00403138" w:rsidP="00F01DAE">
            <w:pPr>
              <w:ind w:left="708"/>
              <w:rPr>
                <w:rFonts w:ascii="Calibri" w:hAnsi="Calibri" w:cs="Calibri"/>
                <w:sz w:val="12"/>
                <w:szCs w:val="12"/>
              </w:rPr>
            </w:pPr>
          </w:p>
          <w:p w:rsidR="00403138" w:rsidRPr="00A7187A" w:rsidRDefault="00403138" w:rsidP="00F01DAE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403138" w:rsidRPr="00A7187A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Letra de CEE en Emisiones de CO2 </w:t>
            </w:r>
            <w:r>
              <w:rPr>
                <w:rFonts w:ascii="Calibri" w:hAnsi="Calibri" w:cs="Calibri"/>
                <w:sz w:val="20"/>
                <w:szCs w:val="20"/>
              </w:rPr>
              <w:t>ejecutado de la actuación*</w:t>
            </w:r>
          </w:p>
          <w:p w:rsidR="00403138" w:rsidRPr="00A7187A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p w:rsidR="00403138" w:rsidRPr="00A7187A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403138" w:rsidRPr="00B10D4F" w:rsidRDefault="00403138" w:rsidP="00F01DAE">
            <w:pPr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>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B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C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D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E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F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EC4F6C" w:rsidRDefault="00EC4F6C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8"/>
      </w:tblGrid>
      <w:tr w:rsidR="00830919" w:rsidRPr="00A7187A" w:rsidTr="00F01DAE">
        <w:trPr>
          <w:trHeight w:val="25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30919" w:rsidRPr="00A7187A" w:rsidRDefault="00830919" w:rsidP="002A79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474ECA">
              <w:rPr>
                <w:rFonts w:ascii="Calibri" w:hAnsi="Calibri" w:cs="Calibri"/>
              </w:rPr>
              <w:t>09</w:t>
            </w:r>
            <w:r w:rsidRPr="00A7187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INDICADORES DE PRODUCTIVIDAD DE EFICIENCIA ENERGÉTICA</w:t>
            </w:r>
          </w:p>
        </w:tc>
      </w:tr>
      <w:tr w:rsidR="00830919" w:rsidRPr="00A7187A" w:rsidTr="00F01DAE">
        <w:trPr>
          <w:trHeight w:val="29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30919" w:rsidRDefault="00830919" w:rsidP="00F01DAE">
            <w:pPr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10763" w:type="dxa"/>
              <w:tblInd w:w="5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2"/>
              <w:gridCol w:w="2551"/>
            </w:tblGrid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Default="00825FD3" w:rsidP="00F01DAE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Calefacción después de la ejecución de la actuación*</w:t>
                  </w:r>
                </w:p>
              </w:tc>
              <w:tc>
                <w:tcPr>
                  <w:tcW w:w="2551" w:type="dxa"/>
                </w:tcPr>
                <w:p w:rsidR="00CA17F7" w:rsidRDefault="00CA17F7" w:rsidP="00012014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>Kwh</w:t>
                  </w:r>
                  <w:proofErr w:type="spellEnd"/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>/m²</w:t>
                  </w:r>
                  <w:r w:rsidR="009444E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>año</w:t>
                  </w:r>
                </w:p>
                <w:p w:rsidR="00012014" w:rsidRPr="00A7187A" w:rsidRDefault="00012014" w:rsidP="00012014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Default="00825FD3" w:rsidP="00825FD3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Refrigeración después de la ejecución de la actuación*</w:t>
                  </w:r>
                </w:p>
              </w:tc>
              <w:tc>
                <w:tcPr>
                  <w:tcW w:w="2551" w:type="dxa"/>
                </w:tcPr>
                <w:p w:rsidR="00825FD3" w:rsidRDefault="00CA17F7" w:rsidP="00F01DAE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Kwh/m</w:t>
                  </w:r>
                  <w:r w:rsidR="009444E4">
                    <w:rPr>
                      <w:rFonts w:ascii="Calibri" w:hAnsi="Calibri" w:cs="Calibri"/>
                      <w:sz w:val="20"/>
                      <w:szCs w:val="20"/>
                    </w:rPr>
                    <w:t xml:space="preserve">² </w:t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>año</w:t>
                  </w:r>
                </w:p>
                <w:p w:rsidR="00CA17F7" w:rsidRPr="00A7187A" w:rsidRDefault="00CA17F7" w:rsidP="00F01DAE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Default="00825FD3" w:rsidP="00825FD3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conjunta de calefacción y Refrigeración después de la ejecución de la actuación*</w:t>
                  </w:r>
                </w:p>
              </w:tc>
              <w:tc>
                <w:tcPr>
                  <w:tcW w:w="2551" w:type="dxa"/>
                </w:tcPr>
                <w:p w:rsidR="00825FD3" w:rsidRPr="00A7187A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Kwh/m</w:t>
                  </w:r>
                  <w:r w:rsidR="009444E4">
                    <w:rPr>
                      <w:rFonts w:ascii="Calibri" w:hAnsi="Calibri" w:cs="Calibri"/>
                      <w:sz w:val="20"/>
                      <w:szCs w:val="20"/>
                    </w:rPr>
                    <w:t xml:space="preserve">² </w:t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>año</w:t>
                  </w: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Pr="00A7187A" w:rsidRDefault="00825FD3" w:rsidP="00825FD3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Porcentaje de ahorro de demanda de energía conjunta de calefacción y refrigeración después de la ejecución*</w:t>
                  </w:r>
                </w:p>
              </w:tc>
              <w:tc>
                <w:tcPr>
                  <w:tcW w:w="2551" w:type="dxa"/>
                </w:tcPr>
                <w:p w:rsidR="00825FD3" w:rsidRPr="00A7187A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Pr="00A7187A" w:rsidRDefault="00825FD3" w:rsidP="00825FD3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primaria no renovables después de la ejecución de la actuación*</w:t>
                  </w:r>
                </w:p>
              </w:tc>
              <w:tc>
                <w:tcPr>
                  <w:tcW w:w="2551" w:type="dxa"/>
                </w:tcPr>
                <w:p w:rsidR="00825FD3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Kwh/m</w:t>
                  </w:r>
                  <w:r w:rsidR="009444E4">
                    <w:rPr>
                      <w:rFonts w:ascii="Calibri" w:hAnsi="Calibri" w:cs="Calibri"/>
                      <w:sz w:val="20"/>
                      <w:szCs w:val="20"/>
                    </w:rPr>
                    <w:t xml:space="preserve">² </w:t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>año</w:t>
                  </w:r>
                </w:p>
                <w:p w:rsidR="00CA17F7" w:rsidRPr="00A7187A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Default="00825FD3" w:rsidP="00825FD3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Porcentaje de ahorro en consumo de energía primaria no renovables ejecutado*</w:t>
                  </w:r>
                </w:p>
              </w:tc>
              <w:tc>
                <w:tcPr>
                  <w:tcW w:w="2551" w:type="dxa"/>
                </w:tcPr>
                <w:p w:rsidR="00825FD3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%</w:t>
                  </w:r>
                </w:p>
                <w:p w:rsidR="00CA17F7" w:rsidRPr="00A7187A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Pr="00DF0A84" w:rsidRDefault="00383B7C" w:rsidP="009444E4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F0A84">
                    <w:rPr>
                      <w:rFonts w:ascii="Calibri" w:hAnsi="Calibri" w:cs="Calibri"/>
                      <w:sz w:val="20"/>
                      <w:szCs w:val="20"/>
                    </w:rPr>
                    <w:t>Ahorro</w:t>
                  </w:r>
                  <w:r w:rsidR="00825FD3" w:rsidRPr="00DF0A84">
                    <w:rPr>
                      <w:rFonts w:ascii="Calibri" w:hAnsi="Calibri" w:cs="Calibri"/>
                      <w:sz w:val="20"/>
                      <w:szCs w:val="20"/>
                    </w:rPr>
                    <w:t xml:space="preserve"> del consumo de energía </w:t>
                  </w:r>
                  <w:r w:rsidR="009444E4" w:rsidRPr="00DF0A84">
                    <w:rPr>
                      <w:rFonts w:ascii="Calibri" w:hAnsi="Calibri" w:cs="Calibri"/>
                      <w:sz w:val="20"/>
                      <w:szCs w:val="20"/>
                    </w:rPr>
                    <w:t>primaria no renovables ejecutado</w:t>
                  </w:r>
                  <w:r w:rsidR="00825FD3" w:rsidRPr="00DF0A84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551" w:type="dxa"/>
                </w:tcPr>
                <w:p w:rsidR="00CA17F7" w:rsidRPr="00A7187A" w:rsidRDefault="00383B7C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0A84">
                    <w:rPr>
                      <w:rFonts w:ascii="Calibri" w:hAnsi="Calibri" w:cs="Calibri"/>
                      <w:sz w:val="20"/>
                      <w:szCs w:val="20"/>
                    </w:rPr>
                    <w:t>MWh</w:t>
                  </w:r>
                  <w:proofErr w:type="spellEnd"/>
                  <w:r w:rsidRPr="00DF0A84">
                    <w:rPr>
                      <w:rFonts w:ascii="Calibri" w:hAnsi="Calibri" w:cs="Calibri"/>
                      <w:sz w:val="20"/>
                      <w:szCs w:val="20"/>
                    </w:rPr>
                    <w:t xml:space="preserve">/año </w:t>
                  </w:r>
                </w:p>
              </w:tc>
            </w:tr>
          </w:tbl>
          <w:p w:rsidR="00830919" w:rsidRPr="00A7187A" w:rsidRDefault="00830919" w:rsidP="00F01DA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B5FC8" w:rsidRDefault="004B5FC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383B7C" w:rsidRPr="00A7187A" w:rsidTr="008B6C55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</w:tcPr>
          <w:p w:rsidR="00383B7C" w:rsidRPr="00D8209F" w:rsidRDefault="00383B7C" w:rsidP="008B6C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8209F">
              <w:rPr>
                <w:rFonts w:ascii="Calibri" w:hAnsi="Calibri" w:cs="Calibri"/>
              </w:rPr>
              <w:t xml:space="preserve">   10 </w:t>
            </w:r>
            <w:r w:rsidRPr="00D8209F">
              <w:rPr>
                <w:rFonts w:ascii="Calibri" w:hAnsi="Calibri" w:cs="Calibri"/>
                <w:b/>
              </w:rPr>
              <w:t>INDICADORES DE PRODUCTIVIDAD RENOVABLES</w:t>
            </w:r>
          </w:p>
        </w:tc>
      </w:tr>
      <w:tr w:rsidR="00383B7C" w:rsidRPr="00D8209F" w:rsidTr="008B6C55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7C" w:rsidRPr="00D8209F" w:rsidRDefault="00383B7C" w:rsidP="008B6C55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383B7C" w:rsidRPr="00D8209F" w:rsidRDefault="00383B7C" w:rsidP="008B6C55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9346" w:type="dxa"/>
              <w:tblInd w:w="5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6"/>
              <w:gridCol w:w="4820"/>
            </w:tblGrid>
            <w:tr w:rsidR="00383B7C" w:rsidRPr="00D8209F" w:rsidTr="00383B7C">
              <w:trPr>
                <w:trHeight w:val="327"/>
              </w:trPr>
              <w:tc>
                <w:tcPr>
                  <w:tcW w:w="4526" w:type="dxa"/>
                  <w:shd w:val="clear" w:color="auto" w:fill="auto"/>
                </w:tcPr>
                <w:p w:rsidR="00383B7C" w:rsidRPr="00D8209F" w:rsidRDefault="00383B7C" w:rsidP="008B6C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t xml:space="preserve">Energía eléctrica generada y </w:t>
                  </w:r>
                  <w:proofErr w:type="spellStart"/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t>autoconsumida</w:t>
                  </w:r>
                  <w:proofErr w:type="spellEnd"/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4820" w:type="dxa"/>
                </w:tcPr>
                <w:p w:rsidR="00383B7C" w:rsidRPr="00D8209F" w:rsidRDefault="00383B7C" w:rsidP="008B6C55">
                  <w:pPr>
                    <w:ind w:left="322" w:right="346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t xml:space="preserve"> KWh/año después de la actuación</w:t>
                  </w:r>
                </w:p>
              </w:tc>
            </w:tr>
            <w:tr w:rsidR="00383B7C" w:rsidRPr="00D8209F" w:rsidTr="00383B7C">
              <w:trPr>
                <w:trHeight w:val="327"/>
              </w:trPr>
              <w:tc>
                <w:tcPr>
                  <w:tcW w:w="4526" w:type="dxa"/>
                  <w:shd w:val="clear" w:color="auto" w:fill="auto"/>
                </w:tcPr>
                <w:p w:rsidR="00383B7C" w:rsidRPr="00D8209F" w:rsidRDefault="00383B7C" w:rsidP="008B6C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t>Capacidad operativa instalada para energía renovable*</w:t>
                  </w:r>
                </w:p>
              </w:tc>
              <w:tc>
                <w:tcPr>
                  <w:tcW w:w="4820" w:type="dxa"/>
                </w:tcPr>
                <w:p w:rsidR="00383B7C" w:rsidRPr="00D8209F" w:rsidRDefault="00383B7C" w:rsidP="008B6C55">
                  <w:pPr>
                    <w:ind w:left="322" w:right="346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D8209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D8209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t xml:space="preserve"> MW después de la actuación</w:t>
                  </w:r>
                </w:p>
              </w:tc>
            </w:tr>
          </w:tbl>
          <w:p w:rsidR="00383B7C" w:rsidRPr="00D8209F" w:rsidRDefault="00383B7C" w:rsidP="008B6C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F0DB2" w:rsidRDefault="00AF0DB2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5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5"/>
      </w:tblGrid>
      <w:tr w:rsidR="00875A07" w:rsidRPr="00443FC5" w:rsidTr="00DF0A84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75A07" w:rsidRPr="00C718C7" w:rsidRDefault="00DF0A84" w:rsidP="00DF0A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70C0"/>
              </w:rPr>
              <w:t xml:space="preserve">   </w:t>
            </w:r>
            <w:r w:rsidR="00474ECA" w:rsidRPr="00DF0A84">
              <w:rPr>
                <w:rFonts w:ascii="Calibri" w:hAnsi="Calibri" w:cs="Calibri"/>
              </w:rPr>
              <w:t>1</w:t>
            </w:r>
            <w:r w:rsidR="00383B7C" w:rsidRPr="00DF0A84">
              <w:rPr>
                <w:rFonts w:ascii="Calibri" w:hAnsi="Calibri" w:cs="Calibri"/>
              </w:rPr>
              <w:t>1</w:t>
            </w:r>
            <w:r w:rsidR="00875A07" w:rsidRPr="00DF0A84">
              <w:rPr>
                <w:rFonts w:ascii="Calibri" w:hAnsi="Calibri" w:cs="Calibri"/>
              </w:rPr>
              <w:t xml:space="preserve"> </w:t>
            </w:r>
            <w:r w:rsidR="00875A07" w:rsidRPr="00C718C7">
              <w:rPr>
                <w:rFonts w:ascii="Calibri" w:hAnsi="Calibri" w:cs="Calibri"/>
                <w:b/>
              </w:rPr>
              <w:t xml:space="preserve">ACREDITACIÓN DEL CUMPLIMIENTO DE LOS REQUISITOS </w:t>
            </w:r>
          </w:p>
        </w:tc>
      </w:tr>
      <w:tr w:rsidR="00875A07" w:rsidRPr="006F09B6" w:rsidTr="00DF0A84">
        <w:trPr>
          <w:trHeight w:val="1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75A07" w:rsidRPr="006F09B6" w:rsidRDefault="00875A07" w:rsidP="00FC1299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tbl>
            <w:tblPr>
              <w:tblW w:w="10598" w:type="dxa"/>
              <w:tblLook w:val="04A0" w:firstRow="1" w:lastRow="0" w:firstColumn="1" w:lastColumn="0" w:noHBand="0" w:noVBand="1"/>
            </w:tblPr>
            <w:tblGrid>
              <w:gridCol w:w="725"/>
              <w:gridCol w:w="9873"/>
            </w:tblGrid>
            <w:tr w:rsidR="009444E4" w:rsidRPr="00F72CEA" w:rsidTr="00A05FB6">
              <w:trPr>
                <w:trHeight w:val="227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9444E4" w:rsidRPr="00F72CEA" w:rsidRDefault="008D6AFD" w:rsidP="00051082">
                  <w:pPr>
                    <w:spacing w:before="120"/>
                    <w:ind w:right="-147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Documentación general (</w:t>
                  </w:r>
                  <w:r w:rsidR="00A63B9A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Cuenta justificativa</w:t>
                  </w: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):</w:t>
                  </w:r>
                  <w:r w:rsidR="00A63B9A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</w:tr>
            <w:tr w:rsidR="009E2F02" w:rsidRPr="006F09B6" w:rsidTr="00FC1299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442789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asilla139"/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2F02" w:rsidRDefault="009E2F02" w:rsidP="009E2F0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t>Relación clasificada de los gastos e inversiones de la actuación, certificada por el agente gestor de la rehabilitación en el modelo del Anexo X</w:t>
                  </w:r>
                  <w:r w:rsidR="00A32316" w:rsidRPr="00D8209F">
                    <w:rPr>
                      <w:rFonts w:ascii="Calibri" w:hAnsi="Calibri" w:cs="Calibri"/>
                      <w:sz w:val="18"/>
                      <w:szCs w:val="18"/>
                    </w:rPr>
                    <w:t>V</w:t>
                  </w: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t xml:space="preserve"> y X</w:t>
                  </w:r>
                  <w:r w:rsidR="00A32316" w:rsidRPr="00D8209F">
                    <w:rPr>
                      <w:rFonts w:ascii="Calibri" w:hAnsi="Calibri" w:cs="Calibri"/>
                      <w:sz w:val="18"/>
                      <w:szCs w:val="18"/>
                    </w:rPr>
                    <w:t>V</w:t>
                  </w: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t>I, con identificación de la persona acreedora y del documento, su importe, fecha de emisión y fecha de pago, acompañada de las copias de facturas justificativas de los gastos realizados, emitidas de conformidad con lo dispuesto en el Real Decreto 1619/2012, de 30 de noviembre, y sus justificantes de pago</w:t>
                  </w:r>
                  <w:r w:rsidR="00A32316" w:rsidRPr="00D8209F"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t xml:space="preserve">. </w:t>
                  </w:r>
                </w:p>
                <w:p w:rsidR="00DF0A84" w:rsidRPr="00D8209F" w:rsidRDefault="00DF0A84" w:rsidP="009E2F0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E2F02" w:rsidRPr="006F09B6" w:rsidTr="00FC1299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DF0A84" w:rsidRPr="0088693C" w:rsidRDefault="009E2F02" w:rsidP="00DF0A84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t>Relación detallada de otros ingresos o subvenciones que, en su caso, hayan financiado la actividad subvencionada, con indicación de su importe y procedencia.</w:t>
                  </w:r>
                </w:p>
              </w:tc>
            </w:tr>
            <w:tr w:rsidR="00DF0A84" w:rsidRPr="006F09B6" w:rsidTr="00FC1299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DF0A84" w:rsidRPr="0088693C" w:rsidRDefault="00DF0A84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DF0A84" w:rsidRDefault="00DF0A84" w:rsidP="009E2F02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12014" w:rsidRPr="0088693C" w:rsidRDefault="00012014" w:rsidP="009E2F02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A59AF" w:rsidRPr="006F09B6" w:rsidTr="00D074EC">
              <w:trPr>
                <w:trHeight w:val="227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9A59AF" w:rsidRPr="00F72CEA" w:rsidRDefault="009A59AF" w:rsidP="009A59AF">
                  <w:pPr>
                    <w:spacing w:before="120"/>
                    <w:ind w:right="-147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F72CEA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Documentación adicional</w:t>
                  </w: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específica:</w:t>
                  </w:r>
                </w:p>
              </w:tc>
            </w:tr>
            <w:tr w:rsidR="009E2F02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2F02" w:rsidRPr="00D8209F" w:rsidRDefault="009E2F02" w:rsidP="009E2F02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t>Certificación acreditación del descuento en el pago del coste de la actuación por el agente gestor de la rehabilitac</w:t>
                  </w:r>
                  <w:r w:rsidR="00C707F0" w:rsidRPr="00D8209F">
                    <w:rPr>
                      <w:rFonts w:ascii="Calibri" w:hAnsi="Calibri" w:cs="Calibri"/>
                      <w:sz w:val="18"/>
                      <w:szCs w:val="18"/>
                    </w:rPr>
                    <w:t xml:space="preserve">ión, en el modelo del Anexo </w:t>
                  </w:r>
                  <w:r w:rsidR="00647C3C" w:rsidRPr="00D8209F">
                    <w:rPr>
                      <w:rFonts w:ascii="Calibri" w:hAnsi="Calibri" w:cs="Calibri"/>
                      <w:sz w:val="18"/>
                      <w:szCs w:val="18"/>
                    </w:rPr>
                    <w:t>X</w:t>
                  </w:r>
                  <w:r w:rsidR="00A32316" w:rsidRPr="00D8209F">
                    <w:rPr>
                      <w:rFonts w:ascii="Calibri" w:hAnsi="Calibri" w:cs="Calibri"/>
                      <w:sz w:val="18"/>
                      <w:szCs w:val="18"/>
                    </w:rPr>
                    <w:t>IV</w:t>
                  </w:r>
                  <w:r w:rsidR="00C707F0" w:rsidRPr="00D8209F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9E2F02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442789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15454D" w:rsidRPr="00D8209F" w:rsidRDefault="009E2F02" w:rsidP="001C31A7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t xml:space="preserve">Memoria de actuación justificativa, con indicación de las actividades realizadas y de los resultados obtenidos, realizada y suscrita por una persona técnico titulada competente, indicando la fecha de conclusión de las actuaciones y haciendo constar el cumplimiento de la normativa de obligado cumplimiento que le sea de aplicación, </w:t>
                  </w:r>
                  <w:r w:rsidRPr="00D8209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en el modelo establecido en el </w:t>
                  </w:r>
                  <w:r w:rsidR="00C707F0" w:rsidRPr="00D8209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Anexo </w:t>
                  </w:r>
                  <w:r w:rsidR="00647C3C" w:rsidRPr="00D8209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X</w:t>
                  </w:r>
                  <w:r w:rsidR="00A32316" w:rsidRPr="00D8209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III</w:t>
                  </w:r>
                  <w:r w:rsidRPr="00D8209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de la resolución de convocatoria.</w:t>
                  </w:r>
                </w:p>
              </w:tc>
            </w:tr>
            <w:tr w:rsidR="001C31A7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1C31A7" w:rsidRDefault="001C31A7" w:rsidP="001C31A7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A74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4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5D646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5D646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0A74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1C31A7" w:rsidRDefault="001C31A7" w:rsidP="001C31A7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A74D4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En caso de oponerse a su consulta por el órgano instructor, certificado de eficiencia energética de la vivienda </w:t>
                  </w:r>
                  <w:r w:rsidRPr="001C31A7">
                    <w:rPr>
                      <w:rFonts w:ascii="Calibri" w:hAnsi="Calibri" w:cs="Calibri"/>
                      <w:sz w:val="18"/>
                      <w:szCs w:val="18"/>
                    </w:rPr>
                    <w:t>obtenido una vez realizadas las actuaciones, realizado con el mismo programa reconocido de certificación que el utilizado para el certificado previo a la intervención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 w:rsidRPr="000A74D4">
                    <w:rPr>
                      <w:rFonts w:ascii="Calibri" w:hAnsi="Calibri" w:cs="Calibri"/>
                      <w:sz w:val="18"/>
                      <w:szCs w:val="18"/>
                    </w:rPr>
                    <w:t>con los siguientes requisitos:</w:t>
                  </w:r>
                </w:p>
                <w:p w:rsidR="001C31A7" w:rsidRPr="00D8209F" w:rsidRDefault="001C31A7" w:rsidP="001C31A7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1C31A7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1C31A7" w:rsidRPr="000A74D4" w:rsidRDefault="001C31A7" w:rsidP="001C31A7">
                  <w:pPr>
                    <w:ind w:right="-14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1C31A7" w:rsidRDefault="001C31A7" w:rsidP="001C31A7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A74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4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5D646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5D646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0A74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0A74D4">
                    <w:rPr>
                      <w:rFonts w:ascii="Calibri" w:hAnsi="Calibri" w:cs="Calibri"/>
                      <w:sz w:val="18"/>
                      <w:szCs w:val="18"/>
                    </w:rPr>
                    <w:t>Firmado por persona técnico competente.</w:t>
                  </w:r>
                </w:p>
                <w:p w:rsidR="001C31A7" w:rsidRPr="000A74D4" w:rsidRDefault="001C31A7" w:rsidP="001C31A7">
                  <w:pPr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C31A7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1C31A7" w:rsidRPr="000A74D4" w:rsidRDefault="001C31A7" w:rsidP="001C31A7">
                  <w:pPr>
                    <w:ind w:right="-14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1C31A7" w:rsidRDefault="001C31A7" w:rsidP="001C31A7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A74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4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5D646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5D646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0A74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0A74D4">
                    <w:rPr>
                      <w:rFonts w:ascii="Calibri" w:hAnsi="Calibri" w:cs="Calibri"/>
                      <w:sz w:val="18"/>
                      <w:szCs w:val="18"/>
                    </w:rPr>
                    <w:t xml:space="preserve"> Archivo informático del programa de certificación energética utilizado.</w:t>
                  </w:r>
                </w:p>
                <w:p w:rsidR="001C31A7" w:rsidRPr="000A74D4" w:rsidRDefault="001C31A7" w:rsidP="001C31A7">
                  <w:pPr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C31A7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1C31A7" w:rsidRPr="000A74D4" w:rsidRDefault="001C31A7" w:rsidP="001C31A7">
                  <w:pPr>
                    <w:ind w:right="-14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1C31A7" w:rsidRDefault="001C31A7" w:rsidP="001C31A7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A74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74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5D6465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5D6465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0A74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0A74D4">
                    <w:rPr>
                      <w:rFonts w:ascii="Calibri" w:hAnsi="Calibri" w:cs="Calibri"/>
                      <w:sz w:val="18"/>
                      <w:szCs w:val="18"/>
                    </w:rPr>
                    <w:t xml:space="preserve"> Registro del certificado en el registro del órgano competente de la comunidad autónoma.</w:t>
                  </w:r>
                </w:p>
                <w:p w:rsidR="001C31A7" w:rsidRPr="000A74D4" w:rsidRDefault="001C31A7" w:rsidP="001C31A7">
                  <w:pPr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84030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184030" w:rsidRDefault="00184030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184030" w:rsidRPr="00D8209F" w:rsidRDefault="00184030" w:rsidP="009E2F0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8209F">
                    <w:rPr>
                      <w:rFonts w:ascii="Calibri" w:hAnsi="Calibri" w:cs="Calibri"/>
                      <w:sz w:val="18"/>
                      <w:szCs w:val="18"/>
                    </w:rPr>
                    <w:t xml:space="preserve">Declaraciones responsables en el modelo del anexo XVII de la resolución de convocatoria. </w:t>
                  </w:r>
                </w:p>
              </w:tc>
            </w:tr>
            <w:tr w:rsidR="00094548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094548" w:rsidRPr="0088693C" w:rsidRDefault="00094548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094548" w:rsidRPr="00DF0A84" w:rsidRDefault="00094548" w:rsidP="009E2F0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094548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094548" w:rsidRPr="0088693C" w:rsidRDefault="00094548" w:rsidP="00094548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094548" w:rsidRPr="00DF0A84" w:rsidRDefault="00094548" w:rsidP="00094548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F0A84">
                    <w:rPr>
                      <w:rFonts w:ascii="Calibri" w:hAnsi="Calibri" w:cs="Calibri"/>
                      <w:sz w:val="18"/>
                      <w:szCs w:val="18"/>
                    </w:rPr>
                    <w:t>En su caso, certificado de la instalación térmica, suscrito por la persona directora de la instalación o instaladora autorizada, registrado en el órgano competente de la Comunidad Autónoma de acuerdo con el Real Decreto 1027/2007, de 20 de julio, en caso de no autorizar su consulta electrónica.</w:t>
                  </w:r>
                </w:p>
              </w:tc>
            </w:tr>
            <w:tr w:rsidR="00094548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094548" w:rsidRPr="0088693C" w:rsidRDefault="00094548" w:rsidP="00094548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094548" w:rsidRPr="00DF0A84" w:rsidRDefault="00094548" w:rsidP="00094548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F0A84">
                    <w:rPr>
                      <w:rFonts w:ascii="Calibri" w:hAnsi="Calibri" w:cs="Calibri"/>
                      <w:sz w:val="18"/>
                      <w:szCs w:val="18"/>
                    </w:rPr>
                    <w:t>En su caso, acuerdo de cesión del cobro de la ayuda a favor del agente gestor de la rehabilitación habilitado, según el modelo normalizado del anexo VII de la Resolución de convocatoria.</w:t>
                  </w:r>
                </w:p>
              </w:tc>
            </w:tr>
            <w:tr w:rsidR="00094548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094548" w:rsidRPr="0088693C" w:rsidRDefault="00094548" w:rsidP="00094548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D646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094548" w:rsidRPr="00DF0A84" w:rsidRDefault="00094548" w:rsidP="00094548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F0A84">
                    <w:rPr>
                      <w:rFonts w:ascii="Calibri" w:hAnsi="Calibri" w:cs="Calibri"/>
                      <w:sz w:val="18"/>
                      <w:szCs w:val="18"/>
                    </w:rPr>
                    <w:t>Documentación fotográfica de las obras ejecutadas, preferentemente en color*.</w:t>
                  </w:r>
                </w:p>
              </w:tc>
            </w:tr>
            <w:tr w:rsidR="00094548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094548" w:rsidRPr="00DF0A84" w:rsidRDefault="00094548" w:rsidP="00094548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094548" w:rsidRPr="00DF0A84" w:rsidRDefault="00094548" w:rsidP="00094548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875A07" w:rsidRPr="006F09B6" w:rsidRDefault="00875A07" w:rsidP="00FC1299">
            <w:pPr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 xml:space="preserve">Además de </w:t>
            </w:r>
            <w:r>
              <w:rPr>
                <w:rFonts w:ascii="Calibri" w:hAnsi="Calibri" w:cs="Calibri"/>
                <w:sz w:val="18"/>
                <w:szCs w:val="18"/>
              </w:rPr>
              <w:t>lo anteriormente indicado</w:t>
            </w:r>
            <w:r w:rsidRPr="006F09B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r w:rsidRPr="006F09B6">
              <w:rPr>
                <w:rFonts w:ascii="Calibri" w:hAnsi="Calibri" w:cs="Calibri"/>
                <w:sz w:val="18"/>
                <w:szCs w:val="18"/>
              </w:rPr>
              <w:t>declara aportar los siguientes documentos (liste los documentos electrónicos a aportar):</w:t>
            </w:r>
          </w:p>
          <w:p w:rsidR="00875A07" w:rsidRPr="006F09B6" w:rsidRDefault="00875A07" w:rsidP="00FC129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1º</w:t>
            </w:r>
            <w:r w:rsidR="00486627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154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A17F7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CA17F7"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CA17F7" w:rsidRPr="00A7187A">
              <w:rPr>
                <w:rFonts w:ascii="Calibri" w:hAnsi="Calibri" w:cs="Calibri"/>
                <w:sz w:val="20"/>
                <w:szCs w:val="20"/>
              </w:rPr>
            </w:r>
            <w:r w:rsidR="00CA17F7"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A17F7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A17F7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A17F7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A17F7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A17F7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A17F7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75A07" w:rsidRPr="006F09B6" w:rsidRDefault="00875A07" w:rsidP="00FC129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2º</w:t>
            </w:r>
            <w:r w:rsidR="00486627">
              <w:rPr>
                <w:rFonts w:ascii="Calibri" w:hAnsi="Calibri" w:cs="Calibri"/>
                <w:sz w:val="18"/>
                <w:szCs w:val="18"/>
              </w:rPr>
              <w:t>.</w:t>
            </w:r>
            <w:r w:rsidR="00154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662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C22EA7" w:rsidRDefault="00875A07" w:rsidP="00FC129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3º</w:t>
            </w:r>
            <w:r w:rsidR="00486627">
              <w:rPr>
                <w:rFonts w:ascii="Calibri" w:hAnsi="Calibri" w:cs="Calibri"/>
                <w:sz w:val="18"/>
                <w:szCs w:val="18"/>
              </w:rPr>
              <w:t>.</w:t>
            </w:r>
            <w:r w:rsidR="00154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662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55864" w:rsidRPr="006F09B6" w:rsidRDefault="004312FF" w:rsidP="00FC129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4º.</w:t>
            </w:r>
            <w:r w:rsidR="00154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956E92" w:rsidRDefault="00956E92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1C31A7" w:rsidRDefault="001C31A7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"/>
        <w:gridCol w:w="8"/>
        <w:gridCol w:w="240"/>
        <w:gridCol w:w="1402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94"/>
        <w:gridCol w:w="142"/>
        <w:gridCol w:w="389"/>
      </w:tblGrid>
      <w:tr w:rsidR="00F72CEA" w:rsidRPr="00E9354D" w:rsidTr="00E257D9">
        <w:trPr>
          <w:trHeight w:val="330"/>
        </w:trPr>
        <w:tc>
          <w:tcPr>
            <w:tcW w:w="441" w:type="dxa"/>
            <w:gridSpan w:val="3"/>
            <w:tcBorders>
              <w:right w:val="nil"/>
            </w:tcBorders>
            <w:shd w:val="clear" w:color="auto" w:fill="FFFF00"/>
            <w:vAlign w:val="center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440" w:type="dxa"/>
            <w:gridSpan w:val="41"/>
            <w:tcBorders>
              <w:left w:val="nil"/>
            </w:tcBorders>
            <w:shd w:val="clear" w:color="auto" w:fill="FFFF00"/>
            <w:vAlign w:val="center"/>
          </w:tcPr>
          <w:p w:rsidR="00F72CEA" w:rsidRPr="003A5A65" w:rsidRDefault="002129C4" w:rsidP="002129C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 w:rsidRPr="00DF0A84">
              <w:rPr>
                <w:rFonts w:ascii="Calibri" w:hAnsi="Calibri" w:cs="Calibri"/>
              </w:rPr>
              <w:t>1</w:t>
            </w:r>
            <w:r w:rsidR="00383B7C" w:rsidRPr="00DF0A84">
              <w:rPr>
                <w:rFonts w:ascii="Calibri" w:hAnsi="Calibri" w:cs="Calibri"/>
              </w:rPr>
              <w:t>2</w:t>
            </w:r>
            <w:r w:rsidR="00F72CEA" w:rsidRPr="003A5A65">
              <w:rPr>
                <w:rFonts w:ascii="Calibri" w:hAnsi="Calibri" w:cs="Calibri"/>
                <w:b/>
              </w:rPr>
              <w:t xml:space="preserve"> DATOS BANCARIOS</w:t>
            </w:r>
            <w:r w:rsidR="00F72CEA">
              <w:rPr>
                <w:rFonts w:ascii="Calibri" w:hAnsi="Calibri" w:cs="Calibri"/>
                <w:b/>
              </w:rPr>
              <w:t xml:space="preserve">                                                                                </w:t>
            </w:r>
            <w:r w:rsidR="00F72CEA" w:rsidRPr="0097071E">
              <w:rPr>
                <w:rFonts w:ascii="Calibri" w:hAnsi="Calibri"/>
                <w:i/>
                <w:sz w:val="20"/>
                <w:szCs w:val="20"/>
              </w:rPr>
              <w:t>Los campos señalados con * son obligatorios</w:t>
            </w:r>
          </w:p>
        </w:tc>
      </w:tr>
      <w:tr w:rsidR="00956E92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956E92" w:rsidRPr="00E9354D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:rsidR="00956E92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Cesión del cobro </w:t>
            </w:r>
            <w:r w:rsidR="003A2AC4">
              <w:rPr>
                <w:rFonts w:ascii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hAnsi="Calibri" w:cs="Calibri"/>
                <w:sz w:val="18"/>
                <w:szCs w:val="18"/>
              </w:rPr>
              <w:t>agente gestor rehabilitación</w:t>
            </w:r>
            <w:r w:rsidR="003A2AC4">
              <w:rPr>
                <w:rFonts w:ascii="Calibri" w:hAnsi="Calibri" w:cs="Calibri"/>
                <w:sz w:val="18"/>
                <w:szCs w:val="18"/>
              </w:rPr>
              <w:t xml:space="preserve"> habilitado</w:t>
            </w:r>
            <w:r w:rsidR="00442789">
              <w:rPr>
                <w:rFonts w:ascii="Calibri" w:hAnsi="Calibri" w:cs="Calibri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F09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9B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09B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Si</w:t>
            </w:r>
          </w:p>
          <w:p w:rsidR="00956E92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56E92">
              <w:rPr>
                <w:rFonts w:ascii="Calibri" w:hAnsi="Calibri" w:cs="Calibri"/>
                <w:sz w:val="18"/>
                <w:szCs w:val="18"/>
              </w:rPr>
              <w:t xml:space="preserve">bre   </w:t>
            </w:r>
            <w:proofErr w:type="gramStart"/>
            <w:r w:rsidRPr="00956E92">
              <w:rPr>
                <w:rFonts w:ascii="Calibri" w:hAnsi="Calibri" w:cs="Calibri"/>
                <w:sz w:val="18"/>
                <w:szCs w:val="18"/>
              </w:rPr>
              <w:t>0  Mujer</w:t>
            </w:r>
            <w:proofErr w:type="gramEnd"/>
            <w:r w:rsidRPr="00956E92">
              <w:rPr>
                <w:rFonts w:ascii="Calibri" w:hAnsi="Calibri" w:cs="Calibri"/>
                <w:sz w:val="18"/>
                <w:szCs w:val="18"/>
              </w:rPr>
              <w:cr/>
            </w:r>
          </w:p>
          <w:p w:rsidR="00956E92" w:rsidRPr="00EA50A7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956E92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9B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D6465">
              <w:rPr>
                <w:rFonts w:ascii="Calibri" w:hAnsi="Calibri" w:cs="Calibri"/>
                <w:sz w:val="20"/>
                <w:szCs w:val="20"/>
              </w:rPr>
            </w:r>
            <w:r w:rsidR="005D64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09B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No</w:t>
            </w:r>
          </w:p>
          <w:p w:rsidR="007E3452" w:rsidRDefault="007E345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E3452" w:rsidRPr="00EA50A7" w:rsidRDefault="007E345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92" w:rsidRPr="00E9354D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Dirección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2CEA" w:rsidRPr="00EA50A7" w:rsidRDefault="00CA17F7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2CEA" w:rsidRPr="00EA50A7" w:rsidRDefault="00CA17F7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7" w:type="dxa"/>
            <w:gridSpan w:val="41"/>
            <w:tcBorders>
              <w:top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completo de</w:t>
            </w:r>
            <w:r w:rsidR="00154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A50A7">
              <w:rPr>
                <w:rFonts w:ascii="Calibri" w:hAnsi="Calibri" w:cs="Calibri"/>
                <w:sz w:val="18"/>
                <w:szCs w:val="18"/>
              </w:rPr>
              <w:t>l</w:t>
            </w:r>
            <w:r w:rsidR="0015454D">
              <w:rPr>
                <w:rFonts w:ascii="Calibri" w:hAnsi="Calibri" w:cs="Calibri"/>
                <w:sz w:val="18"/>
                <w:szCs w:val="18"/>
              </w:rPr>
              <w:t>a persona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titular de la cuenta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57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F72CEA" w:rsidRPr="00EA50A7" w:rsidRDefault="00CA17F7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9" w:type="dxa"/>
            <w:gridSpan w:val="40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Nº de cuenta IBAN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1843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881" w:type="dxa"/>
            <w:gridSpan w:val="4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1025" w:rsidRDefault="00DC1025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F0A84" w:rsidRDefault="00DF0A84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F0A84" w:rsidRDefault="00DF0A84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1E7EF0" w:rsidRDefault="001E7EF0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El agente gestor de la rehabilitación habilitado declara expresamente que:</w:t>
      </w:r>
    </w:p>
    <w:p w:rsidR="001A6984" w:rsidRDefault="00442789" w:rsidP="001A6984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Marcar5"/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5D6465">
        <w:rPr>
          <w:rFonts w:ascii="Calibri" w:hAnsi="Calibri" w:cs="Calibri"/>
          <w:sz w:val="18"/>
          <w:szCs w:val="18"/>
        </w:rPr>
      </w:r>
      <w:r w:rsidR="005D6465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4"/>
      <w:r w:rsidR="00976D8B">
        <w:rPr>
          <w:rFonts w:ascii="Calibri" w:hAnsi="Calibri" w:cs="Calibri"/>
          <w:sz w:val="18"/>
          <w:szCs w:val="18"/>
        </w:rPr>
        <w:t xml:space="preserve"> Son ciertos los datos consignados en la presente solicitud comprometiéndose a probar documentalmente los mismos, cuando se requiera para ello</w:t>
      </w:r>
      <w:r>
        <w:rPr>
          <w:rFonts w:ascii="Calibri" w:hAnsi="Calibri" w:cs="Calibri"/>
          <w:sz w:val="18"/>
          <w:szCs w:val="18"/>
        </w:rPr>
        <w:t>*</w:t>
      </w:r>
      <w:r w:rsidR="00976D8B">
        <w:rPr>
          <w:rFonts w:ascii="Calibri" w:hAnsi="Calibri" w:cs="Calibri"/>
          <w:sz w:val="18"/>
          <w:szCs w:val="18"/>
        </w:rPr>
        <w:t>.</w:t>
      </w:r>
    </w:p>
    <w:p w:rsidR="003A2AC4" w:rsidRPr="00A7187A" w:rsidRDefault="00442789" w:rsidP="003A2AC4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Casilla18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asilla18"/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5D6465">
        <w:rPr>
          <w:rFonts w:ascii="Calibri" w:hAnsi="Calibri" w:cs="Calibri"/>
          <w:sz w:val="18"/>
          <w:szCs w:val="18"/>
        </w:rPr>
      </w:r>
      <w:r w:rsidR="005D6465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5"/>
      <w:r w:rsidR="003A2AC4" w:rsidRPr="00A7187A">
        <w:rPr>
          <w:rFonts w:ascii="Calibri" w:hAnsi="Calibri" w:cs="Calibri"/>
          <w:sz w:val="18"/>
          <w:szCs w:val="18"/>
        </w:rPr>
        <w:t xml:space="preserve"> </w:t>
      </w:r>
      <w:r w:rsidR="003A2AC4">
        <w:rPr>
          <w:rFonts w:ascii="Calibri" w:hAnsi="Calibri" w:cs="Calibri"/>
          <w:sz w:val="18"/>
          <w:szCs w:val="18"/>
        </w:rPr>
        <w:t xml:space="preserve">La veracidad de la firma de las declaraciones responsables incorporadas por la persona destinaria última </w:t>
      </w:r>
      <w:r w:rsidR="001E7EF0">
        <w:rPr>
          <w:rFonts w:ascii="Calibri" w:hAnsi="Calibri" w:cs="Calibri"/>
          <w:sz w:val="18"/>
          <w:szCs w:val="18"/>
        </w:rPr>
        <w:t xml:space="preserve">de la ayuda </w:t>
      </w:r>
      <w:r w:rsidR="003A2AC4">
        <w:rPr>
          <w:rFonts w:ascii="Calibri" w:hAnsi="Calibri" w:cs="Calibri"/>
          <w:sz w:val="18"/>
          <w:szCs w:val="18"/>
        </w:rPr>
        <w:t>o de su representante*</w:t>
      </w:r>
      <w:r w:rsidR="003A2AC4" w:rsidRPr="00A7187A">
        <w:rPr>
          <w:rFonts w:ascii="Calibri" w:hAnsi="Calibri" w:cs="Calibri"/>
          <w:sz w:val="18"/>
          <w:szCs w:val="18"/>
        </w:rPr>
        <w:t>.</w:t>
      </w:r>
    </w:p>
    <w:p w:rsidR="003A2AC4" w:rsidRPr="00A7187A" w:rsidRDefault="003A2AC4" w:rsidP="003A2AC4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3A2AC4" w:rsidRPr="009C5F99" w:rsidRDefault="003A2AC4" w:rsidP="003A2AC4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La persona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abajo firmante</w:t>
      </w:r>
      <w:r>
        <w:rPr>
          <w:rFonts w:ascii="Calibri" w:hAnsi="Calibri" w:cs="Calibri"/>
          <w:color w:val="000000"/>
          <w:sz w:val="18"/>
          <w:szCs w:val="18"/>
        </w:rPr>
        <w:t xml:space="preserve"> declara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engaño en b</w:t>
      </w:r>
      <w:r>
        <w:rPr>
          <w:rFonts w:ascii="Calibri" w:hAnsi="Calibri" w:cs="Calibri"/>
          <w:color w:val="000000"/>
          <w:sz w:val="18"/>
          <w:szCs w:val="18"/>
        </w:rPr>
        <w:t xml:space="preserve">eneficio propio o ajeno, podrá dar lugar a la pérdida del derecho a la subvención, en su caso al reintegro de lo cobrado, a la imposición de la sanción correspondiente y, en su caso,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p w:rsidR="00A1783C" w:rsidRPr="00EC221F" w:rsidRDefault="00A1783C" w:rsidP="0015454D">
      <w:pPr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DF0A84" w:rsidRDefault="00DF0A84" w:rsidP="003A2A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sz w:val="20"/>
                <w:szCs w:val="20"/>
              </w:rPr>
            </w:pPr>
          </w:p>
          <w:p w:rsidR="00DF0A84" w:rsidRDefault="00DF0A84" w:rsidP="003A2A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sz w:val="20"/>
                <w:szCs w:val="20"/>
              </w:rPr>
            </w:pPr>
          </w:p>
          <w:p w:rsidR="00DF0A84" w:rsidRDefault="00DF0A84" w:rsidP="003A2A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sz w:val="20"/>
                <w:szCs w:val="20"/>
              </w:rPr>
            </w:pPr>
          </w:p>
          <w:p w:rsidR="00DF0A84" w:rsidRDefault="002273F4" w:rsidP="003A2A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  <w:p w:rsidR="00475938" w:rsidRPr="003A2AC4" w:rsidRDefault="003A2AC4" w:rsidP="003A2A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Agente gestor de la rehabilitación habilitado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554DE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B554DE" w:rsidRPr="00D2109F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475938">
            <w:pPr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 w:rsidR="00475938">
              <w:rPr>
                <w:rFonts w:ascii="Calibri" w:hAnsi="Calibri"/>
                <w:sz w:val="20"/>
                <w:szCs w:val="20"/>
              </w:rPr>
              <w:t>DIRECCIÓN GENERAL DE VIVIENDA DE LA CONSEJERÍA DE FOMENTO.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243F55">
            <w:pPr>
              <w:rPr>
                <w:rFonts w:ascii="Calibri" w:hAnsi="Calibri"/>
                <w:sz w:val="16"/>
                <w:szCs w:val="20"/>
              </w:rPr>
            </w:pPr>
            <w:r w:rsidRPr="00D2109F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 w:rsidR="00AA0CFF" w:rsidRPr="00AA0CFF">
              <w:rPr>
                <w:rFonts w:ascii="Calibri" w:hAnsi="Calibri"/>
                <w:sz w:val="16"/>
                <w:szCs w:val="23"/>
              </w:rPr>
              <w:t>A08027306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A1783C" w:rsidRDefault="00A1783C" w:rsidP="008F674A">
      <w:pPr>
        <w:rPr>
          <w:sz w:val="16"/>
          <w:szCs w:val="16"/>
        </w:rPr>
      </w:pPr>
    </w:p>
    <w:sectPr w:rsidR="00A1783C" w:rsidSect="008669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61" w:right="1077" w:bottom="720" w:left="902" w:header="227" w:footer="2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2D" w:rsidRDefault="0086692D">
      <w:r>
        <w:separator/>
      </w:r>
    </w:p>
  </w:endnote>
  <w:endnote w:type="continuationSeparator" w:id="0">
    <w:p w:rsidR="0086692D" w:rsidRDefault="0086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B2" w:rsidRDefault="00E158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E163D7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E163D7">
      <w:rPr>
        <w:rStyle w:val="Nmerodepgina"/>
        <w:noProof/>
        <w:color w:val="999999"/>
        <w:sz w:val="16"/>
        <w:szCs w:val="16"/>
      </w:rPr>
      <w:t>6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B2" w:rsidRDefault="00E158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2D" w:rsidRDefault="0086692D">
      <w:r>
        <w:separator/>
      </w:r>
    </w:p>
  </w:footnote>
  <w:footnote w:type="continuationSeparator" w:id="0">
    <w:p w:rsidR="0086692D" w:rsidRDefault="0086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B2" w:rsidRDefault="00E158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3D" w:rsidRDefault="00E158B2" w:rsidP="0052203D">
    <w:r>
      <w:rPr>
        <w:noProof/>
      </w:rPr>
      <w:drawing>
        <wp:inline distT="0" distB="0" distL="0" distR="0" wp14:anchorId="3ACB8692" wp14:editId="2CF6679B">
          <wp:extent cx="6505575" cy="80902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809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3106" w:type="dxa"/>
      <w:tblInd w:w="3672" w:type="dxa"/>
      <w:tblLook w:val="01E0" w:firstRow="1" w:lastRow="1" w:firstColumn="1" w:lastColumn="1" w:noHBand="0" w:noVBand="0"/>
    </w:tblPr>
    <w:tblGrid>
      <w:gridCol w:w="3106"/>
    </w:tblGrid>
    <w:tr w:rsidR="0052203D" w:rsidTr="0015454D">
      <w:trPr>
        <w:trHeight w:val="851"/>
      </w:trPr>
      <w:tc>
        <w:tcPr>
          <w:tcW w:w="3106" w:type="dxa"/>
          <w:vMerge w:val="restart"/>
          <w:shd w:val="clear" w:color="auto" w:fill="auto"/>
          <w:vAlign w:val="center"/>
        </w:tcPr>
        <w:p w:rsidR="00AA04DE" w:rsidRDefault="00AA04DE" w:rsidP="0052203D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color w:val="1F497D"/>
            </w:rPr>
          </w:pPr>
        </w:p>
        <w:p w:rsidR="0052203D" w:rsidRPr="00AA04DE" w:rsidRDefault="0052203D" w:rsidP="0052203D">
          <w:pPr>
            <w:jc w:val="center"/>
            <w:rPr>
              <w:rFonts w:ascii="Arial" w:hAnsi="Arial" w:cs="Arial"/>
              <w:sz w:val="22"/>
              <w:szCs w:val="22"/>
              <w:u w:val="single"/>
            </w:rPr>
          </w:pPr>
        </w:p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B2" w:rsidRDefault="00E158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027AA"/>
    <w:multiLevelType w:val="hybridMultilevel"/>
    <w:tmpl w:val="A648A82E"/>
    <w:lvl w:ilvl="0" w:tplc="8D06948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8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111"/>
    <w:multiLevelType w:val="hybridMultilevel"/>
    <w:tmpl w:val="110C4E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7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8"/>
  </w:num>
  <w:num w:numId="5">
    <w:abstractNumId w:val="19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25"/>
  </w:num>
  <w:num w:numId="12">
    <w:abstractNumId w:val="5"/>
  </w:num>
  <w:num w:numId="13">
    <w:abstractNumId w:val="14"/>
  </w:num>
  <w:num w:numId="14">
    <w:abstractNumId w:val="10"/>
  </w:num>
  <w:num w:numId="15">
    <w:abstractNumId w:val="28"/>
  </w:num>
  <w:num w:numId="16">
    <w:abstractNumId w:val="16"/>
  </w:num>
  <w:num w:numId="17">
    <w:abstractNumId w:val="4"/>
  </w:num>
  <w:num w:numId="18">
    <w:abstractNumId w:val="17"/>
  </w:num>
  <w:num w:numId="19">
    <w:abstractNumId w:val="18"/>
  </w:num>
  <w:num w:numId="20">
    <w:abstractNumId w:val="15"/>
  </w:num>
  <w:num w:numId="21">
    <w:abstractNumId w:val="22"/>
  </w:num>
  <w:num w:numId="22">
    <w:abstractNumId w:val="27"/>
  </w:num>
  <w:num w:numId="23">
    <w:abstractNumId w:val="12"/>
  </w:num>
  <w:num w:numId="24">
    <w:abstractNumId w:val="7"/>
  </w:num>
  <w:num w:numId="25">
    <w:abstractNumId w:val="0"/>
  </w:num>
  <w:num w:numId="26">
    <w:abstractNumId w:val="24"/>
  </w:num>
  <w:num w:numId="27">
    <w:abstractNumId w:val="20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tknO3UZqb8RVcRHI7NbA0fSBVaRCEAPeL6mbvPsbOOdEmsZboHqt8RKozk9huIPZQ6nqHzjGdjybfWghZCLNQ==" w:salt="jB/PlasZ3dtVEYfx6uZAU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1E8E"/>
    <w:rsid w:val="00012014"/>
    <w:rsid w:val="0001368F"/>
    <w:rsid w:val="0001432C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3A4"/>
    <w:rsid w:val="00035AD2"/>
    <w:rsid w:val="00035F51"/>
    <w:rsid w:val="000378D3"/>
    <w:rsid w:val="00037A53"/>
    <w:rsid w:val="00037AE5"/>
    <w:rsid w:val="000403E4"/>
    <w:rsid w:val="0004095B"/>
    <w:rsid w:val="000438C6"/>
    <w:rsid w:val="00046A94"/>
    <w:rsid w:val="000477DB"/>
    <w:rsid w:val="00050626"/>
    <w:rsid w:val="00050E19"/>
    <w:rsid w:val="00051082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D12"/>
    <w:rsid w:val="000747D9"/>
    <w:rsid w:val="0008000D"/>
    <w:rsid w:val="00081CAC"/>
    <w:rsid w:val="00082CF1"/>
    <w:rsid w:val="000831DE"/>
    <w:rsid w:val="00084042"/>
    <w:rsid w:val="000843B2"/>
    <w:rsid w:val="00085F73"/>
    <w:rsid w:val="0008619A"/>
    <w:rsid w:val="00090FA7"/>
    <w:rsid w:val="00091C4F"/>
    <w:rsid w:val="00094548"/>
    <w:rsid w:val="000949B6"/>
    <w:rsid w:val="00094AFE"/>
    <w:rsid w:val="0009534F"/>
    <w:rsid w:val="00095534"/>
    <w:rsid w:val="000A1738"/>
    <w:rsid w:val="000A3F16"/>
    <w:rsid w:val="000A7B69"/>
    <w:rsid w:val="000A7F11"/>
    <w:rsid w:val="000B002D"/>
    <w:rsid w:val="000B0849"/>
    <w:rsid w:val="000B65DB"/>
    <w:rsid w:val="000B6856"/>
    <w:rsid w:val="000C0E70"/>
    <w:rsid w:val="000C1841"/>
    <w:rsid w:val="000C369C"/>
    <w:rsid w:val="000C422C"/>
    <w:rsid w:val="000C4C07"/>
    <w:rsid w:val="000D0D20"/>
    <w:rsid w:val="000D0EDD"/>
    <w:rsid w:val="000D23CB"/>
    <w:rsid w:val="000D2A7E"/>
    <w:rsid w:val="000D43BB"/>
    <w:rsid w:val="000D4678"/>
    <w:rsid w:val="000D48CF"/>
    <w:rsid w:val="000D4FFD"/>
    <w:rsid w:val="000D58D7"/>
    <w:rsid w:val="000D5908"/>
    <w:rsid w:val="000E27A4"/>
    <w:rsid w:val="000E31AC"/>
    <w:rsid w:val="000E6B9B"/>
    <w:rsid w:val="000E72CD"/>
    <w:rsid w:val="000F202A"/>
    <w:rsid w:val="000F523A"/>
    <w:rsid w:val="000F6A4C"/>
    <w:rsid w:val="000F6C91"/>
    <w:rsid w:val="000F7F47"/>
    <w:rsid w:val="0010202E"/>
    <w:rsid w:val="00103810"/>
    <w:rsid w:val="00103DB3"/>
    <w:rsid w:val="00110184"/>
    <w:rsid w:val="00113C11"/>
    <w:rsid w:val="0011470E"/>
    <w:rsid w:val="0011547A"/>
    <w:rsid w:val="001167F7"/>
    <w:rsid w:val="00120D78"/>
    <w:rsid w:val="00121CC2"/>
    <w:rsid w:val="00122C9D"/>
    <w:rsid w:val="001235F2"/>
    <w:rsid w:val="00131A9B"/>
    <w:rsid w:val="0013258B"/>
    <w:rsid w:val="001333DA"/>
    <w:rsid w:val="00136471"/>
    <w:rsid w:val="00136982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454D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0C44"/>
    <w:rsid w:val="00171287"/>
    <w:rsid w:val="001713D1"/>
    <w:rsid w:val="00172192"/>
    <w:rsid w:val="0018038D"/>
    <w:rsid w:val="00181702"/>
    <w:rsid w:val="00184030"/>
    <w:rsid w:val="00184C4A"/>
    <w:rsid w:val="00186B7F"/>
    <w:rsid w:val="00190ECF"/>
    <w:rsid w:val="001933BA"/>
    <w:rsid w:val="00193F2E"/>
    <w:rsid w:val="00194DF3"/>
    <w:rsid w:val="001964C7"/>
    <w:rsid w:val="00197925"/>
    <w:rsid w:val="001979C9"/>
    <w:rsid w:val="001A1FF6"/>
    <w:rsid w:val="001A3CA5"/>
    <w:rsid w:val="001A6984"/>
    <w:rsid w:val="001A7C85"/>
    <w:rsid w:val="001B3D33"/>
    <w:rsid w:val="001B63C7"/>
    <w:rsid w:val="001C0047"/>
    <w:rsid w:val="001C0938"/>
    <w:rsid w:val="001C12C9"/>
    <w:rsid w:val="001C31A7"/>
    <w:rsid w:val="001C39D4"/>
    <w:rsid w:val="001C4F38"/>
    <w:rsid w:val="001C50D9"/>
    <w:rsid w:val="001C569F"/>
    <w:rsid w:val="001C601F"/>
    <w:rsid w:val="001C642B"/>
    <w:rsid w:val="001C64FE"/>
    <w:rsid w:val="001D0953"/>
    <w:rsid w:val="001D5F25"/>
    <w:rsid w:val="001E0077"/>
    <w:rsid w:val="001E16D3"/>
    <w:rsid w:val="001E1756"/>
    <w:rsid w:val="001E2BFB"/>
    <w:rsid w:val="001E320D"/>
    <w:rsid w:val="001E6112"/>
    <w:rsid w:val="001E6376"/>
    <w:rsid w:val="001E6903"/>
    <w:rsid w:val="001E740E"/>
    <w:rsid w:val="001E7EF0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776B"/>
    <w:rsid w:val="0022294E"/>
    <w:rsid w:val="00222AE3"/>
    <w:rsid w:val="00224470"/>
    <w:rsid w:val="002261FF"/>
    <w:rsid w:val="00227100"/>
    <w:rsid w:val="002273F4"/>
    <w:rsid w:val="00230B53"/>
    <w:rsid w:val="00231AF9"/>
    <w:rsid w:val="00232B58"/>
    <w:rsid w:val="00240D15"/>
    <w:rsid w:val="002418DB"/>
    <w:rsid w:val="00243F55"/>
    <w:rsid w:val="00246CD0"/>
    <w:rsid w:val="00250CC1"/>
    <w:rsid w:val="0025278F"/>
    <w:rsid w:val="00252E48"/>
    <w:rsid w:val="00252FA8"/>
    <w:rsid w:val="002534A1"/>
    <w:rsid w:val="002559CB"/>
    <w:rsid w:val="002608BC"/>
    <w:rsid w:val="002625BF"/>
    <w:rsid w:val="002646AA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97E"/>
    <w:rsid w:val="002B250C"/>
    <w:rsid w:val="002B2FF5"/>
    <w:rsid w:val="002B354F"/>
    <w:rsid w:val="002B57A5"/>
    <w:rsid w:val="002B5CD1"/>
    <w:rsid w:val="002B60EB"/>
    <w:rsid w:val="002B635F"/>
    <w:rsid w:val="002C12C1"/>
    <w:rsid w:val="002C26E6"/>
    <w:rsid w:val="002C430F"/>
    <w:rsid w:val="002C5606"/>
    <w:rsid w:val="002C5AB3"/>
    <w:rsid w:val="002C5D59"/>
    <w:rsid w:val="002C5E0A"/>
    <w:rsid w:val="002D252D"/>
    <w:rsid w:val="002D2F14"/>
    <w:rsid w:val="002D357E"/>
    <w:rsid w:val="002D4390"/>
    <w:rsid w:val="002D6606"/>
    <w:rsid w:val="002E1345"/>
    <w:rsid w:val="002E19C9"/>
    <w:rsid w:val="002E2203"/>
    <w:rsid w:val="002E31BA"/>
    <w:rsid w:val="002E3F75"/>
    <w:rsid w:val="002E52FA"/>
    <w:rsid w:val="002E5381"/>
    <w:rsid w:val="002E63B5"/>
    <w:rsid w:val="002E697F"/>
    <w:rsid w:val="002F3A7E"/>
    <w:rsid w:val="002F4589"/>
    <w:rsid w:val="002F4F31"/>
    <w:rsid w:val="002F7319"/>
    <w:rsid w:val="003036BE"/>
    <w:rsid w:val="00306496"/>
    <w:rsid w:val="00307D29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3759D"/>
    <w:rsid w:val="003407D3"/>
    <w:rsid w:val="00341576"/>
    <w:rsid w:val="00342B0A"/>
    <w:rsid w:val="00351562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6E17"/>
    <w:rsid w:val="003704C8"/>
    <w:rsid w:val="0037306B"/>
    <w:rsid w:val="003732F1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3B7C"/>
    <w:rsid w:val="003843DB"/>
    <w:rsid w:val="0038527D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2AC4"/>
    <w:rsid w:val="003A33C0"/>
    <w:rsid w:val="003A4C3D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382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E22"/>
    <w:rsid w:val="003F1649"/>
    <w:rsid w:val="003F2199"/>
    <w:rsid w:val="003F238C"/>
    <w:rsid w:val="003F5166"/>
    <w:rsid w:val="003F6CD0"/>
    <w:rsid w:val="003F78A0"/>
    <w:rsid w:val="00401CB4"/>
    <w:rsid w:val="00403138"/>
    <w:rsid w:val="0040338C"/>
    <w:rsid w:val="00403D8C"/>
    <w:rsid w:val="00410F56"/>
    <w:rsid w:val="0041477D"/>
    <w:rsid w:val="00415507"/>
    <w:rsid w:val="00422FAC"/>
    <w:rsid w:val="0042720E"/>
    <w:rsid w:val="00427C7E"/>
    <w:rsid w:val="00430DDB"/>
    <w:rsid w:val="004312FF"/>
    <w:rsid w:val="00433EA3"/>
    <w:rsid w:val="00434FC4"/>
    <w:rsid w:val="00435D25"/>
    <w:rsid w:val="00437382"/>
    <w:rsid w:val="004376D9"/>
    <w:rsid w:val="00441799"/>
    <w:rsid w:val="00442278"/>
    <w:rsid w:val="00442789"/>
    <w:rsid w:val="00442F87"/>
    <w:rsid w:val="00443FC5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BE1"/>
    <w:rsid w:val="00481512"/>
    <w:rsid w:val="00482C62"/>
    <w:rsid w:val="00483727"/>
    <w:rsid w:val="00486627"/>
    <w:rsid w:val="0049283E"/>
    <w:rsid w:val="0049531B"/>
    <w:rsid w:val="00495757"/>
    <w:rsid w:val="004A3BD5"/>
    <w:rsid w:val="004A3D29"/>
    <w:rsid w:val="004A5C04"/>
    <w:rsid w:val="004A65CD"/>
    <w:rsid w:val="004B1443"/>
    <w:rsid w:val="004B1D40"/>
    <w:rsid w:val="004B2E51"/>
    <w:rsid w:val="004B332E"/>
    <w:rsid w:val="004B5FC8"/>
    <w:rsid w:val="004B6FD4"/>
    <w:rsid w:val="004B75E0"/>
    <w:rsid w:val="004B7645"/>
    <w:rsid w:val="004C0474"/>
    <w:rsid w:val="004C42DE"/>
    <w:rsid w:val="004C5573"/>
    <w:rsid w:val="004C64E3"/>
    <w:rsid w:val="004C7F43"/>
    <w:rsid w:val="004D342A"/>
    <w:rsid w:val="004D446A"/>
    <w:rsid w:val="004D7991"/>
    <w:rsid w:val="004E05B2"/>
    <w:rsid w:val="004E244C"/>
    <w:rsid w:val="004E2BD2"/>
    <w:rsid w:val="004E320D"/>
    <w:rsid w:val="004E5354"/>
    <w:rsid w:val="004E58C9"/>
    <w:rsid w:val="004E599E"/>
    <w:rsid w:val="004E7CF0"/>
    <w:rsid w:val="004F1930"/>
    <w:rsid w:val="004F21B1"/>
    <w:rsid w:val="004F673E"/>
    <w:rsid w:val="004F799F"/>
    <w:rsid w:val="00500639"/>
    <w:rsid w:val="005015A1"/>
    <w:rsid w:val="00501D30"/>
    <w:rsid w:val="0050377F"/>
    <w:rsid w:val="00505337"/>
    <w:rsid w:val="0050578E"/>
    <w:rsid w:val="00505EF1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E3"/>
    <w:rsid w:val="0052203D"/>
    <w:rsid w:val="00525E15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1764"/>
    <w:rsid w:val="0055210F"/>
    <w:rsid w:val="005522F7"/>
    <w:rsid w:val="00553C76"/>
    <w:rsid w:val="00555135"/>
    <w:rsid w:val="005560FC"/>
    <w:rsid w:val="005602EE"/>
    <w:rsid w:val="00560C99"/>
    <w:rsid w:val="0056102B"/>
    <w:rsid w:val="005616AD"/>
    <w:rsid w:val="0056473A"/>
    <w:rsid w:val="005647B0"/>
    <w:rsid w:val="00567638"/>
    <w:rsid w:val="00571120"/>
    <w:rsid w:val="00571A3C"/>
    <w:rsid w:val="00572F0E"/>
    <w:rsid w:val="0057561E"/>
    <w:rsid w:val="00575AC5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5EA4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C1F49"/>
    <w:rsid w:val="005C32E5"/>
    <w:rsid w:val="005C38F2"/>
    <w:rsid w:val="005C67F9"/>
    <w:rsid w:val="005D08A7"/>
    <w:rsid w:val="005D17DE"/>
    <w:rsid w:val="005D391D"/>
    <w:rsid w:val="005D47D8"/>
    <w:rsid w:val="005D4866"/>
    <w:rsid w:val="005D6465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43255"/>
    <w:rsid w:val="00643A35"/>
    <w:rsid w:val="00644BC8"/>
    <w:rsid w:val="006451A0"/>
    <w:rsid w:val="006477B7"/>
    <w:rsid w:val="00647C3C"/>
    <w:rsid w:val="00650A6D"/>
    <w:rsid w:val="00652B3E"/>
    <w:rsid w:val="00653F2E"/>
    <w:rsid w:val="00657135"/>
    <w:rsid w:val="006571B8"/>
    <w:rsid w:val="006602CF"/>
    <w:rsid w:val="00660587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7820"/>
    <w:rsid w:val="006979B3"/>
    <w:rsid w:val="00697BEF"/>
    <w:rsid w:val="006A097E"/>
    <w:rsid w:val="006A0EFF"/>
    <w:rsid w:val="006A1E13"/>
    <w:rsid w:val="006A3886"/>
    <w:rsid w:val="006A47E1"/>
    <w:rsid w:val="006A52CF"/>
    <w:rsid w:val="006B0AD0"/>
    <w:rsid w:val="006B29BB"/>
    <w:rsid w:val="006B2B7F"/>
    <w:rsid w:val="006B3DB0"/>
    <w:rsid w:val="006B5FF6"/>
    <w:rsid w:val="006B614B"/>
    <w:rsid w:val="006C093E"/>
    <w:rsid w:val="006C0E49"/>
    <w:rsid w:val="006C157B"/>
    <w:rsid w:val="006C2769"/>
    <w:rsid w:val="006C4DAA"/>
    <w:rsid w:val="006C5EF8"/>
    <w:rsid w:val="006D1340"/>
    <w:rsid w:val="006D2821"/>
    <w:rsid w:val="006D3F5E"/>
    <w:rsid w:val="006D457F"/>
    <w:rsid w:val="006D5715"/>
    <w:rsid w:val="006D7576"/>
    <w:rsid w:val="006D7C30"/>
    <w:rsid w:val="006E21C1"/>
    <w:rsid w:val="006E406D"/>
    <w:rsid w:val="006E4BBF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4456"/>
    <w:rsid w:val="006F5B1F"/>
    <w:rsid w:val="006F5DD9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24C6"/>
    <w:rsid w:val="00744A58"/>
    <w:rsid w:val="00751E5B"/>
    <w:rsid w:val="00753426"/>
    <w:rsid w:val="007557EF"/>
    <w:rsid w:val="00755EBF"/>
    <w:rsid w:val="0075630E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490D"/>
    <w:rsid w:val="0079715E"/>
    <w:rsid w:val="007975B9"/>
    <w:rsid w:val="007A1366"/>
    <w:rsid w:val="007A1FD1"/>
    <w:rsid w:val="007A3BD0"/>
    <w:rsid w:val="007A5CE6"/>
    <w:rsid w:val="007B1752"/>
    <w:rsid w:val="007B1A51"/>
    <w:rsid w:val="007B20DC"/>
    <w:rsid w:val="007B4787"/>
    <w:rsid w:val="007B616C"/>
    <w:rsid w:val="007C0048"/>
    <w:rsid w:val="007C1847"/>
    <w:rsid w:val="007C496B"/>
    <w:rsid w:val="007C78D3"/>
    <w:rsid w:val="007D0CB5"/>
    <w:rsid w:val="007D107F"/>
    <w:rsid w:val="007D29B5"/>
    <w:rsid w:val="007D2A55"/>
    <w:rsid w:val="007D42B9"/>
    <w:rsid w:val="007D4F65"/>
    <w:rsid w:val="007D5E8E"/>
    <w:rsid w:val="007D61AD"/>
    <w:rsid w:val="007E1524"/>
    <w:rsid w:val="007E1A99"/>
    <w:rsid w:val="007E23CA"/>
    <w:rsid w:val="007E2A68"/>
    <w:rsid w:val="007E30F7"/>
    <w:rsid w:val="007E3452"/>
    <w:rsid w:val="007E4A86"/>
    <w:rsid w:val="007E7770"/>
    <w:rsid w:val="007F02A3"/>
    <w:rsid w:val="007F05F4"/>
    <w:rsid w:val="007F1FC1"/>
    <w:rsid w:val="007F2797"/>
    <w:rsid w:val="007F31CE"/>
    <w:rsid w:val="007F375C"/>
    <w:rsid w:val="007F3D0F"/>
    <w:rsid w:val="00801ABC"/>
    <w:rsid w:val="0080321B"/>
    <w:rsid w:val="00803B39"/>
    <w:rsid w:val="008058C7"/>
    <w:rsid w:val="00805EE4"/>
    <w:rsid w:val="008065CF"/>
    <w:rsid w:val="00806F3C"/>
    <w:rsid w:val="00806F5F"/>
    <w:rsid w:val="00811578"/>
    <w:rsid w:val="00811C44"/>
    <w:rsid w:val="00811F85"/>
    <w:rsid w:val="008129D7"/>
    <w:rsid w:val="00812F72"/>
    <w:rsid w:val="00815C1F"/>
    <w:rsid w:val="00820521"/>
    <w:rsid w:val="00820808"/>
    <w:rsid w:val="00820D05"/>
    <w:rsid w:val="00821309"/>
    <w:rsid w:val="008221AA"/>
    <w:rsid w:val="00822945"/>
    <w:rsid w:val="00825FD3"/>
    <w:rsid w:val="00830919"/>
    <w:rsid w:val="0083136C"/>
    <w:rsid w:val="008313DE"/>
    <w:rsid w:val="008331B5"/>
    <w:rsid w:val="00833A6A"/>
    <w:rsid w:val="00834DD0"/>
    <w:rsid w:val="008359F0"/>
    <w:rsid w:val="00836798"/>
    <w:rsid w:val="00840E53"/>
    <w:rsid w:val="00842CD6"/>
    <w:rsid w:val="0084550A"/>
    <w:rsid w:val="0084602A"/>
    <w:rsid w:val="00850045"/>
    <w:rsid w:val="00850EEC"/>
    <w:rsid w:val="008511C9"/>
    <w:rsid w:val="0085155B"/>
    <w:rsid w:val="008515DD"/>
    <w:rsid w:val="00852F75"/>
    <w:rsid w:val="00852FFD"/>
    <w:rsid w:val="008532BB"/>
    <w:rsid w:val="00853BD0"/>
    <w:rsid w:val="00855796"/>
    <w:rsid w:val="0086028A"/>
    <w:rsid w:val="008602BA"/>
    <w:rsid w:val="00863028"/>
    <w:rsid w:val="00863AF9"/>
    <w:rsid w:val="00863B51"/>
    <w:rsid w:val="0086692D"/>
    <w:rsid w:val="00870344"/>
    <w:rsid w:val="00873A08"/>
    <w:rsid w:val="00873ECE"/>
    <w:rsid w:val="00875A07"/>
    <w:rsid w:val="0088051D"/>
    <w:rsid w:val="008826C9"/>
    <w:rsid w:val="008846D7"/>
    <w:rsid w:val="00885B7C"/>
    <w:rsid w:val="00886896"/>
    <w:rsid w:val="0088693C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B417E"/>
    <w:rsid w:val="008B6C55"/>
    <w:rsid w:val="008C3125"/>
    <w:rsid w:val="008C3A24"/>
    <w:rsid w:val="008C404E"/>
    <w:rsid w:val="008C4F2A"/>
    <w:rsid w:val="008C5863"/>
    <w:rsid w:val="008C61F1"/>
    <w:rsid w:val="008C62A4"/>
    <w:rsid w:val="008C747E"/>
    <w:rsid w:val="008C7886"/>
    <w:rsid w:val="008D0FEB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45E"/>
    <w:rsid w:val="00907E84"/>
    <w:rsid w:val="0091157F"/>
    <w:rsid w:val="009122AD"/>
    <w:rsid w:val="0091387E"/>
    <w:rsid w:val="0092315D"/>
    <w:rsid w:val="0092328D"/>
    <w:rsid w:val="00924799"/>
    <w:rsid w:val="00925434"/>
    <w:rsid w:val="009272D4"/>
    <w:rsid w:val="009278E4"/>
    <w:rsid w:val="00930CBC"/>
    <w:rsid w:val="00931E1E"/>
    <w:rsid w:val="00931E20"/>
    <w:rsid w:val="00931E76"/>
    <w:rsid w:val="0093213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56E92"/>
    <w:rsid w:val="00961CF3"/>
    <w:rsid w:val="0096393D"/>
    <w:rsid w:val="00965AEB"/>
    <w:rsid w:val="009660C0"/>
    <w:rsid w:val="00966BD1"/>
    <w:rsid w:val="0097071E"/>
    <w:rsid w:val="0097074C"/>
    <w:rsid w:val="00970892"/>
    <w:rsid w:val="00970987"/>
    <w:rsid w:val="0097203B"/>
    <w:rsid w:val="00974B24"/>
    <w:rsid w:val="00976D8B"/>
    <w:rsid w:val="00977192"/>
    <w:rsid w:val="00977527"/>
    <w:rsid w:val="009778DD"/>
    <w:rsid w:val="00977A35"/>
    <w:rsid w:val="00980EA0"/>
    <w:rsid w:val="00981737"/>
    <w:rsid w:val="0098365D"/>
    <w:rsid w:val="009843BC"/>
    <w:rsid w:val="0098529A"/>
    <w:rsid w:val="00985E13"/>
    <w:rsid w:val="009863A7"/>
    <w:rsid w:val="0099127D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1302"/>
    <w:rsid w:val="009A1518"/>
    <w:rsid w:val="009A206F"/>
    <w:rsid w:val="009A370F"/>
    <w:rsid w:val="009A4D6D"/>
    <w:rsid w:val="009A5241"/>
    <w:rsid w:val="009A59AF"/>
    <w:rsid w:val="009A6EF0"/>
    <w:rsid w:val="009A7CE9"/>
    <w:rsid w:val="009B497A"/>
    <w:rsid w:val="009B54EE"/>
    <w:rsid w:val="009C236E"/>
    <w:rsid w:val="009C6245"/>
    <w:rsid w:val="009C6539"/>
    <w:rsid w:val="009D1875"/>
    <w:rsid w:val="009D2652"/>
    <w:rsid w:val="009D6212"/>
    <w:rsid w:val="009D628B"/>
    <w:rsid w:val="009D65E4"/>
    <w:rsid w:val="009D6EED"/>
    <w:rsid w:val="009E07D3"/>
    <w:rsid w:val="009E1D5F"/>
    <w:rsid w:val="009E1EA3"/>
    <w:rsid w:val="009E2F02"/>
    <w:rsid w:val="009E40F0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5E31"/>
    <w:rsid w:val="00A05FB6"/>
    <w:rsid w:val="00A0666F"/>
    <w:rsid w:val="00A07B00"/>
    <w:rsid w:val="00A1361F"/>
    <w:rsid w:val="00A13CB7"/>
    <w:rsid w:val="00A14929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6BE"/>
    <w:rsid w:val="00A27A8B"/>
    <w:rsid w:val="00A32316"/>
    <w:rsid w:val="00A32540"/>
    <w:rsid w:val="00A3284A"/>
    <w:rsid w:val="00A32B46"/>
    <w:rsid w:val="00A367F8"/>
    <w:rsid w:val="00A417AC"/>
    <w:rsid w:val="00A42CE1"/>
    <w:rsid w:val="00A4370E"/>
    <w:rsid w:val="00A438E9"/>
    <w:rsid w:val="00A47B59"/>
    <w:rsid w:val="00A505E7"/>
    <w:rsid w:val="00A50783"/>
    <w:rsid w:val="00A54B15"/>
    <w:rsid w:val="00A563F6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04DE"/>
    <w:rsid w:val="00AA0CFF"/>
    <w:rsid w:val="00AA6AE2"/>
    <w:rsid w:val="00AB0CAD"/>
    <w:rsid w:val="00AB17CD"/>
    <w:rsid w:val="00AB2743"/>
    <w:rsid w:val="00AB3472"/>
    <w:rsid w:val="00AB46AA"/>
    <w:rsid w:val="00AB48D8"/>
    <w:rsid w:val="00AB7547"/>
    <w:rsid w:val="00AC1394"/>
    <w:rsid w:val="00AC2C36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F057B"/>
    <w:rsid w:val="00AF064A"/>
    <w:rsid w:val="00AF0DB2"/>
    <w:rsid w:val="00AF2286"/>
    <w:rsid w:val="00AF2496"/>
    <w:rsid w:val="00AF3D29"/>
    <w:rsid w:val="00AF5817"/>
    <w:rsid w:val="00AF6741"/>
    <w:rsid w:val="00AF74A5"/>
    <w:rsid w:val="00B04FB7"/>
    <w:rsid w:val="00B05326"/>
    <w:rsid w:val="00B06C11"/>
    <w:rsid w:val="00B1113A"/>
    <w:rsid w:val="00B121EF"/>
    <w:rsid w:val="00B21A7D"/>
    <w:rsid w:val="00B21C7F"/>
    <w:rsid w:val="00B23652"/>
    <w:rsid w:val="00B241CB"/>
    <w:rsid w:val="00B24CDA"/>
    <w:rsid w:val="00B25CE3"/>
    <w:rsid w:val="00B26EE2"/>
    <w:rsid w:val="00B27510"/>
    <w:rsid w:val="00B278AD"/>
    <w:rsid w:val="00B30326"/>
    <w:rsid w:val="00B32C6C"/>
    <w:rsid w:val="00B33262"/>
    <w:rsid w:val="00B402DF"/>
    <w:rsid w:val="00B40A63"/>
    <w:rsid w:val="00B42EFF"/>
    <w:rsid w:val="00B4305F"/>
    <w:rsid w:val="00B468EB"/>
    <w:rsid w:val="00B46909"/>
    <w:rsid w:val="00B554DE"/>
    <w:rsid w:val="00B55864"/>
    <w:rsid w:val="00B57296"/>
    <w:rsid w:val="00B607BC"/>
    <w:rsid w:val="00B60856"/>
    <w:rsid w:val="00B60B91"/>
    <w:rsid w:val="00B63347"/>
    <w:rsid w:val="00B63C60"/>
    <w:rsid w:val="00B640AE"/>
    <w:rsid w:val="00B66CAB"/>
    <w:rsid w:val="00B70416"/>
    <w:rsid w:val="00B7085A"/>
    <w:rsid w:val="00B71849"/>
    <w:rsid w:val="00B71917"/>
    <w:rsid w:val="00B75110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1AFA"/>
    <w:rsid w:val="00BB36AD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A76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23A1"/>
    <w:rsid w:val="00C03CBD"/>
    <w:rsid w:val="00C03EE9"/>
    <w:rsid w:val="00C07FFE"/>
    <w:rsid w:val="00C118ED"/>
    <w:rsid w:val="00C1691E"/>
    <w:rsid w:val="00C1714E"/>
    <w:rsid w:val="00C20B55"/>
    <w:rsid w:val="00C21131"/>
    <w:rsid w:val="00C21694"/>
    <w:rsid w:val="00C22EA7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478C0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07F0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1EA3"/>
    <w:rsid w:val="00C82A0A"/>
    <w:rsid w:val="00C856F5"/>
    <w:rsid w:val="00C8672E"/>
    <w:rsid w:val="00C87B13"/>
    <w:rsid w:val="00C90460"/>
    <w:rsid w:val="00C94235"/>
    <w:rsid w:val="00CA0BD9"/>
    <w:rsid w:val="00CA17F7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C703C"/>
    <w:rsid w:val="00CD341B"/>
    <w:rsid w:val="00CD4491"/>
    <w:rsid w:val="00CE14C0"/>
    <w:rsid w:val="00CE2BBA"/>
    <w:rsid w:val="00CE2E8A"/>
    <w:rsid w:val="00CE3329"/>
    <w:rsid w:val="00CE3626"/>
    <w:rsid w:val="00CE5158"/>
    <w:rsid w:val="00CF17BD"/>
    <w:rsid w:val="00CF2891"/>
    <w:rsid w:val="00CF34E6"/>
    <w:rsid w:val="00CF3BBD"/>
    <w:rsid w:val="00CF3DBF"/>
    <w:rsid w:val="00CF51AD"/>
    <w:rsid w:val="00CF6EC6"/>
    <w:rsid w:val="00D0254E"/>
    <w:rsid w:val="00D0474C"/>
    <w:rsid w:val="00D05F3E"/>
    <w:rsid w:val="00D06046"/>
    <w:rsid w:val="00D06129"/>
    <w:rsid w:val="00D074EC"/>
    <w:rsid w:val="00D07BAC"/>
    <w:rsid w:val="00D13375"/>
    <w:rsid w:val="00D16611"/>
    <w:rsid w:val="00D16AB3"/>
    <w:rsid w:val="00D20CAB"/>
    <w:rsid w:val="00D2109F"/>
    <w:rsid w:val="00D234AE"/>
    <w:rsid w:val="00D2386D"/>
    <w:rsid w:val="00D23EB1"/>
    <w:rsid w:val="00D266A8"/>
    <w:rsid w:val="00D26D5F"/>
    <w:rsid w:val="00D26E4D"/>
    <w:rsid w:val="00D30304"/>
    <w:rsid w:val="00D30ED8"/>
    <w:rsid w:val="00D32538"/>
    <w:rsid w:val="00D40696"/>
    <w:rsid w:val="00D40FFF"/>
    <w:rsid w:val="00D4291C"/>
    <w:rsid w:val="00D44FAB"/>
    <w:rsid w:val="00D46128"/>
    <w:rsid w:val="00D46FF9"/>
    <w:rsid w:val="00D50132"/>
    <w:rsid w:val="00D5135F"/>
    <w:rsid w:val="00D52772"/>
    <w:rsid w:val="00D53EF5"/>
    <w:rsid w:val="00D614AD"/>
    <w:rsid w:val="00D619FC"/>
    <w:rsid w:val="00D6202D"/>
    <w:rsid w:val="00D62894"/>
    <w:rsid w:val="00D64E56"/>
    <w:rsid w:val="00D65FDB"/>
    <w:rsid w:val="00D6631A"/>
    <w:rsid w:val="00D6742F"/>
    <w:rsid w:val="00D71065"/>
    <w:rsid w:val="00D75426"/>
    <w:rsid w:val="00D8209F"/>
    <w:rsid w:val="00D82F95"/>
    <w:rsid w:val="00D87AE5"/>
    <w:rsid w:val="00D94AD8"/>
    <w:rsid w:val="00D9631E"/>
    <w:rsid w:val="00D967DA"/>
    <w:rsid w:val="00D975BC"/>
    <w:rsid w:val="00D97632"/>
    <w:rsid w:val="00DA0315"/>
    <w:rsid w:val="00DA17E6"/>
    <w:rsid w:val="00DA2F5F"/>
    <w:rsid w:val="00DA5195"/>
    <w:rsid w:val="00DA5370"/>
    <w:rsid w:val="00DA6131"/>
    <w:rsid w:val="00DA6FAD"/>
    <w:rsid w:val="00DA788A"/>
    <w:rsid w:val="00DB65F9"/>
    <w:rsid w:val="00DB6F0F"/>
    <w:rsid w:val="00DB7504"/>
    <w:rsid w:val="00DC0676"/>
    <w:rsid w:val="00DC1025"/>
    <w:rsid w:val="00DC4615"/>
    <w:rsid w:val="00DC6BC0"/>
    <w:rsid w:val="00DC7EE5"/>
    <w:rsid w:val="00DD1792"/>
    <w:rsid w:val="00DD1C88"/>
    <w:rsid w:val="00DD2A09"/>
    <w:rsid w:val="00DD310A"/>
    <w:rsid w:val="00DD5982"/>
    <w:rsid w:val="00DD64A2"/>
    <w:rsid w:val="00DE2599"/>
    <w:rsid w:val="00DE38EE"/>
    <w:rsid w:val="00DE4055"/>
    <w:rsid w:val="00DE4783"/>
    <w:rsid w:val="00DF0A84"/>
    <w:rsid w:val="00DF11BE"/>
    <w:rsid w:val="00DF57DA"/>
    <w:rsid w:val="00DF5C16"/>
    <w:rsid w:val="00DF6C20"/>
    <w:rsid w:val="00DF72CB"/>
    <w:rsid w:val="00DF7A6C"/>
    <w:rsid w:val="00E01DE8"/>
    <w:rsid w:val="00E04801"/>
    <w:rsid w:val="00E05387"/>
    <w:rsid w:val="00E055AC"/>
    <w:rsid w:val="00E0568E"/>
    <w:rsid w:val="00E05E5A"/>
    <w:rsid w:val="00E117ED"/>
    <w:rsid w:val="00E14A5F"/>
    <w:rsid w:val="00E158B2"/>
    <w:rsid w:val="00E15E62"/>
    <w:rsid w:val="00E161C8"/>
    <w:rsid w:val="00E163D7"/>
    <w:rsid w:val="00E2094D"/>
    <w:rsid w:val="00E23C3A"/>
    <w:rsid w:val="00E257D9"/>
    <w:rsid w:val="00E25BD1"/>
    <w:rsid w:val="00E2683F"/>
    <w:rsid w:val="00E30467"/>
    <w:rsid w:val="00E32103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2759"/>
    <w:rsid w:val="00EB2817"/>
    <w:rsid w:val="00EB2CEE"/>
    <w:rsid w:val="00EB34AD"/>
    <w:rsid w:val="00EB4A11"/>
    <w:rsid w:val="00EB7035"/>
    <w:rsid w:val="00EC221F"/>
    <w:rsid w:val="00EC26B7"/>
    <w:rsid w:val="00EC3CC7"/>
    <w:rsid w:val="00EC4F6C"/>
    <w:rsid w:val="00EC4F96"/>
    <w:rsid w:val="00EC5C86"/>
    <w:rsid w:val="00EC63D1"/>
    <w:rsid w:val="00EC7F5A"/>
    <w:rsid w:val="00ED000A"/>
    <w:rsid w:val="00ED1AF6"/>
    <w:rsid w:val="00ED5B1B"/>
    <w:rsid w:val="00ED6772"/>
    <w:rsid w:val="00EE20BE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2370"/>
    <w:rsid w:val="00F12D60"/>
    <w:rsid w:val="00F1569E"/>
    <w:rsid w:val="00F15D70"/>
    <w:rsid w:val="00F1632C"/>
    <w:rsid w:val="00F17BC1"/>
    <w:rsid w:val="00F17C5D"/>
    <w:rsid w:val="00F209F9"/>
    <w:rsid w:val="00F20A55"/>
    <w:rsid w:val="00F22D62"/>
    <w:rsid w:val="00F277EA"/>
    <w:rsid w:val="00F34196"/>
    <w:rsid w:val="00F40BFD"/>
    <w:rsid w:val="00F41D04"/>
    <w:rsid w:val="00F425F5"/>
    <w:rsid w:val="00F42E90"/>
    <w:rsid w:val="00F43A66"/>
    <w:rsid w:val="00F45AEA"/>
    <w:rsid w:val="00F460ED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6EA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7EC"/>
    <w:rsid w:val="00FA3930"/>
    <w:rsid w:val="00FA3D9A"/>
    <w:rsid w:val="00FA4B40"/>
    <w:rsid w:val="00FA5818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15DC"/>
    <w:rsid w:val="00FD2CBD"/>
    <w:rsid w:val="00FD2D84"/>
    <w:rsid w:val="00FD4160"/>
    <w:rsid w:val="00FD599A"/>
    <w:rsid w:val="00FD5F33"/>
    <w:rsid w:val="00FD7221"/>
    <w:rsid w:val="00FD73C2"/>
    <w:rsid w:val="00FE02BE"/>
    <w:rsid w:val="00FE137A"/>
    <w:rsid w:val="00FE5584"/>
    <w:rsid w:val="00FE5959"/>
    <w:rsid w:val="00FF0760"/>
    <w:rsid w:val="00FF085C"/>
    <w:rsid w:val="00FF1084"/>
    <w:rsid w:val="00FF1417"/>
    <w:rsid w:val="00FF1673"/>
    <w:rsid w:val="00FF2902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D5F7-531C-4514-BB93-04A8CEB4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1967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Links>
    <vt:vector size="12" baseType="variant">
      <vt:variant>
        <vt:i4>458777</vt:i4>
      </vt:variant>
      <vt:variant>
        <vt:i4>85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5505114</vt:i4>
      </vt:variant>
      <vt:variant>
        <vt:i4>82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2024-04-16T16:12:00Z</dcterms:created>
  <dcterms:modified xsi:type="dcterms:W3CDTF">2024-05-22T11:52:00Z</dcterms:modified>
</cp:coreProperties>
</file>