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4BCC" w14:textId="77777777" w:rsidR="003F5E79" w:rsidRDefault="003F5E79">
      <w:pPr>
        <w:pStyle w:val="Textoindependiente"/>
        <w:rPr>
          <w:rFonts w:ascii="Times New Roman"/>
          <w:b w:val="0"/>
          <w:sz w:val="20"/>
        </w:rPr>
      </w:pPr>
    </w:p>
    <w:p w14:paraId="49719FEF" w14:textId="77777777" w:rsidR="006751A8" w:rsidRDefault="006751A8">
      <w:pPr>
        <w:pStyle w:val="Textoindependiente"/>
        <w:rPr>
          <w:rFonts w:ascii="Times New Roman"/>
          <w:b w:val="0"/>
          <w:sz w:val="20"/>
        </w:rPr>
      </w:pPr>
    </w:p>
    <w:p w14:paraId="27117C6D" w14:textId="77777777" w:rsidR="006751A8" w:rsidRDefault="006751A8">
      <w:pPr>
        <w:pStyle w:val="Textoindependiente"/>
        <w:rPr>
          <w:rFonts w:ascii="Times New Roman"/>
          <w:b w:val="0"/>
          <w:sz w:val="20"/>
        </w:rPr>
      </w:pPr>
    </w:p>
    <w:p w14:paraId="607FA5CF" w14:textId="42CA2BDD" w:rsidR="007827A1" w:rsidRPr="003559F2" w:rsidRDefault="00DA7C7A" w:rsidP="00675878">
      <w:pPr>
        <w:pStyle w:val="Ttulo"/>
        <w:spacing w:before="89" w:line="247" w:lineRule="auto"/>
        <w:ind w:left="581" w:right="474"/>
        <w:rPr>
          <w:rFonts w:asciiTheme="minorHAnsi" w:hAnsiTheme="minorHAnsi" w:cstheme="minorHAnsi"/>
          <w:sz w:val="48"/>
          <w:szCs w:val="48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anchor distT="0" distB="0" distL="114300" distR="114300" simplePos="0" relativeHeight="487587840" behindDoc="0" locked="0" layoutInCell="1" allowOverlap="1" wp14:anchorId="6F0D8983" wp14:editId="575DC81D">
            <wp:simplePos x="0" y="0"/>
            <wp:positionH relativeFrom="column">
              <wp:posOffset>3827780</wp:posOffset>
            </wp:positionH>
            <wp:positionV relativeFrom="paragraph">
              <wp:posOffset>506730</wp:posOffset>
            </wp:positionV>
            <wp:extent cx="1821180" cy="1109980"/>
            <wp:effectExtent l="0" t="0" r="7620" b="0"/>
            <wp:wrapTopAndBottom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A8E" w:rsidRPr="003559F2">
        <w:rPr>
          <w:rFonts w:asciiTheme="minorHAnsi" w:hAnsiTheme="minorHAnsi" w:cstheme="minorHAnsi"/>
          <w:sz w:val="48"/>
          <w:szCs w:val="48"/>
        </w:rPr>
        <w:t xml:space="preserve">PROGRAMA MEJORA DE LA ACCESIBILIDAD </w:t>
      </w:r>
      <w:r w:rsidR="00FA3249" w:rsidRPr="003559F2">
        <w:rPr>
          <w:rFonts w:asciiTheme="minorHAnsi" w:hAnsiTheme="minorHAnsi" w:cstheme="minorHAnsi"/>
          <w:sz w:val="48"/>
          <w:szCs w:val="48"/>
        </w:rPr>
        <w:t>DE</w:t>
      </w:r>
      <w:r w:rsidR="00491A8E" w:rsidRPr="003559F2">
        <w:rPr>
          <w:rFonts w:asciiTheme="minorHAnsi" w:hAnsiTheme="minorHAnsi" w:cstheme="minorHAnsi"/>
          <w:sz w:val="48"/>
          <w:szCs w:val="48"/>
        </w:rPr>
        <w:t xml:space="preserve"> VIVIENDAS</w:t>
      </w:r>
      <w:r w:rsidR="007827A1" w:rsidRPr="003559F2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1C08E7DE" w14:textId="6F563297" w:rsidR="003F5E79" w:rsidRDefault="003F5E79" w:rsidP="00675878">
      <w:pPr>
        <w:pStyle w:val="Ttulo"/>
        <w:spacing w:before="89" w:line="247" w:lineRule="auto"/>
        <w:ind w:left="581" w:right="474"/>
        <w:rPr>
          <w:rFonts w:asciiTheme="minorHAnsi" w:hAnsiTheme="minorHAnsi" w:cstheme="minorHAnsi"/>
          <w:b w:val="0"/>
          <w:sz w:val="24"/>
          <w:szCs w:val="24"/>
        </w:rPr>
      </w:pPr>
    </w:p>
    <w:p w14:paraId="1CB3F82E" w14:textId="7B770A0E" w:rsidR="00F8442A" w:rsidRDefault="009D41E5" w:rsidP="00675878">
      <w:pPr>
        <w:pStyle w:val="Ttulo"/>
        <w:ind w:right="474"/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</w:pPr>
      <w:r w:rsidRPr="003559F2"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Resolución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pacing w:val="-3"/>
          <w:sz w:val="40"/>
          <w:szCs w:val="40"/>
        </w:rPr>
        <w:t xml:space="preserve"> 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de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pacing w:val="-1"/>
          <w:sz w:val="40"/>
          <w:szCs w:val="40"/>
        </w:rPr>
        <w:t xml:space="preserve"> </w:t>
      </w:r>
      <w:r w:rsidR="00DA7C7A">
        <w:rPr>
          <w:rFonts w:asciiTheme="minorHAnsi" w:hAnsiTheme="minorHAnsi" w:cstheme="minorHAnsi"/>
          <w:b w:val="0"/>
          <w:color w:val="FF0000"/>
          <w:spacing w:val="-1"/>
          <w:sz w:val="40"/>
          <w:szCs w:val="40"/>
        </w:rPr>
        <w:t>XX</w:t>
      </w:r>
      <w:r w:rsidRPr="00DA7C7A">
        <w:rPr>
          <w:rFonts w:asciiTheme="minorHAnsi" w:hAnsiTheme="minorHAnsi" w:cstheme="minorHAnsi"/>
          <w:b w:val="0"/>
          <w:color w:val="FF0000"/>
          <w:sz w:val="40"/>
          <w:szCs w:val="40"/>
        </w:rPr>
        <w:t>/</w:t>
      </w:r>
      <w:r w:rsidR="00DA7C7A">
        <w:rPr>
          <w:rFonts w:asciiTheme="minorHAnsi" w:hAnsiTheme="minorHAnsi" w:cstheme="minorHAnsi"/>
          <w:b w:val="0"/>
          <w:color w:val="FF0000"/>
          <w:sz w:val="40"/>
          <w:szCs w:val="40"/>
        </w:rPr>
        <w:t>XX</w:t>
      </w:r>
      <w:r w:rsidRPr="00DA7C7A">
        <w:rPr>
          <w:rFonts w:asciiTheme="minorHAnsi" w:hAnsiTheme="minorHAnsi" w:cstheme="minorHAnsi"/>
          <w:b w:val="0"/>
          <w:color w:val="FF0000"/>
          <w:sz w:val="40"/>
          <w:szCs w:val="40"/>
        </w:rPr>
        <w:t>/</w:t>
      </w:r>
      <w:r w:rsidR="00F8442A" w:rsidRPr="00DA7C7A">
        <w:rPr>
          <w:rFonts w:asciiTheme="minorHAnsi" w:hAnsiTheme="minorHAnsi" w:cstheme="minorHAnsi"/>
          <w:b w:val="0"/>
          <w:color w:val="FF0000"/>
          <w:sz w:val="40"/>
          <w:szCs w:val="40"/>
        </w:rPr>
        <w:t>202</w:t>
      </w:r>
      <w:r w:rsidR="00F700B8" w:rsidRPr="00DA7C7A">
        <w:rPr>
          <w:rFonts w:asciiTheme="minorHAnsi" w:hAnsiTheme="minorHAnsi" w:cstheme="minorHAnsi"/>
          <w:b w:val="0"/>
          <w:color w:val="FF0000"/>
          <w:sz w:val="40"/>
          <w:szCs w:val="40"/>
        </w:rPr>
        <w:t>4</w:t>
      </w:r>
      <w:r w:rsidRPr="00DA7C7A">
        <w:rPr>
          <w:rFonts w:asciiTheme="minorHAnsi" w:hAnsiTheme="minorHAnsi" w:cstheme="minorHAnsi"/>
          <w:b w:val="0"/>
          <w:color w:val="FF0000"/>
          <w:spacing w:val="-2"/>
          <w:sz w:val="40"/>
          <w:szCs w:val="40"/>
        </w:rPr>
        <w:t xml:space="preserve"> 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de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pacing w:val="-1"/>
          <w:sz w:val="40"/>
          <w:szCs w:val="40"/>
        </w:rPr>
        <w:t xml:space="preserve"> 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la</w:t>
      </w:r>
      <w:r w:rsidRPr="003559F2">
        <w:rPr>
          <w:rFonts w:asciiTheme="minorHAnsi" w:hAnsiTheme="minorHAnsi" w:cstheme="minorHAnsi"/>
          <w:b w:val="0"/>
          <w:color w:val="244061" w:themeColor="accent1" w:themeShade="80"/>
          <w:spacing w:val="-1"/>
          <w:sz w:val="40"/>
          <w:szCs w:val="40"/>
        </w:rPr>
        <w:t xml:space="preserve"> </w:t>
      </w:r>
      <w:r w:rsidR="00F8442A" w:rsidRPr="003559F2">
        <w:rPr>
          <w:rFonts w:asciiTheme="minorHAnsi" w:hAnsiTheme="minorHAnsi" w:cstheme="minorHAnsi"/>
          <w:b w:val="0"/>
          <w:color w:val="244061" w:themeColor="accent1" w:themeShade="80"/>
          <w:spacing w:val="-1"/>
          <w:sz w:val="40"/>
          <w:szCs w:val="40"/>
        </w:rPr>
        <w:t xml:space="preserve">Dirección General de Vivienda. </w:t>
      </w:r>
      <w:r w:rsidR="00C55574" w:rsidRPr="003559F2"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Consejería de Fomento.</w:t>
      </w:r>
    </w:p>
    <w:p w14:paraId="3F44CFF5" w14:textId="68A13FE0" w:rsidR="003559F2" w:rsidRPr="003559F2" w:rsidRDefault="003559F2" w:rsidP="00675878">
      <w:pPr>
        <w:pStyle w:val="Ttulo"/>
        <w:ind w:right="474"/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</w:pPr>
      <w:r>
        <w:rPr>
          <w:rFonts w:asciiTheme="minorHAnsi" w:hAnsiTheme="minorHAnsi" w:cstheme="minorHAnsi"/>
          <w:b w:val="0"/>
          <w:color w:val="244061" w:themeColor="accent1" w:themeShade="80"/>
          <w:sz w:val="40"/>
          <w:szCs w:val="40"/>
        </w:rPr>
        <w:t>JUNTA DE COMUNIDADES DE CASTILLA-LA MANCHA</w:t>
      </w:r>
    </w:p>
    <w:p w14:paraId="4DEABC46" w14:textId="169DB145" w:rsidR="003F5E79" w:rsidRPr="003559F2" w:rsidRDefault="003F5E79" w:rsidP="00675878">
      <w:pPr>
        <w:pStyle w:val="Textoindependiente"/>
        <w:spacing w:before="5"/>
        <w:ind w:right="474"/>
        <w:rPr>
          <w:rFonts w:ascii="Arial Nova" w:hAnsi="Arial Nova" w:cs="GothicE"/>
          <w:sz w:val="40"/>
          <w:szCs w:val="40"/>
        </w:rPr>
      </w:pPr>
    </w:p>
    <w:p w14:paraId="4145B434" w14:textId="77777777" w:rsidR="00F8442A" w:rsidRPr="003559F2" w:rsidRDefault="007827A1" w:rsidP="00675878">
      <w:pPr>
        <w:spacing w:before="44"/>
        <w:ind w:left="567" w:right="474"/>
        <w:rPr>
          <w:rFonts w:asciiTheme="minorHAnsi" w:hAnsiTheme="minorHAnsi" w:cstheme="minorHAnsi"/>
          <w:b/>
          <w:w w:val="95"/>
          <w:sz w:val="36"/>
          <w:szCs w:val="36"/>
        </w:rPr>
      </w:pPr>
      <w:r w:rsidRPr="003559F2">
        <w:rPr>
          <w:rFonts w:asciiTheme="minorHAnsi" w:hAnsiTheme="minorHAnsi" w:cstheme="minorHAnsi"/>
          <w:b/>
          <w:sz w:val="36"/>
          <w:szCs w:val="36"/>
        </w:rPr>
        <w:t>Beneficiario</w:t>
      </w:r>
      <w:r w:rsidR="00DF3376">
        <w:rPr>
          <w:rFonts w:asciiTheme="minorHAnsi" w:hAnsiTheme="minorHAnsi" w:cstheme="minorHAnsi"/>
          <w:b/>
          <w:sz w:val="36"/>
          <w:szCs w:val="36"/>
        </w:rPr>
        <w:t>:</w:t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Pr="003559F2">
        <w:rPr>
          <w:rFonts w:asciiTheme="minorHAnsi" w:hAnsiTheme="minorHAnsi" w:cstheme="minorHAnsi"/>
          <w:b/>
          <w:sz w:val="36"/>
          <w:szCs w:val="36"/>
        </w:rPr>
        <w:t>_______________________________________________</w:t>
      </w:r>
    </w:p>
    <w:p w14:paraId="2A1F0283" w14:textId="208EEF81" w:rsidR="00097000" w:rsidRPr="00DF3376" w:rsidRDefault="00097000" w:rsidP="00675878">
      <w:pPr>
        <w:spacing w:before="44"/>
        <w:ind w:left="567" w:right="474"/>
        <w:rPr>
          <w:rFonts w:asciiTheme="minorHAnsi" w:hAnsiTheme="minorHAnsi" w:cstheme="minorHAnsi"/>
          <w:sz w:val="24"/>
          <w:szCs w:val="24"/>
        </w:rPr>
      </w:pPr>
    </w:p>
    <w:p w14:paraId="02B02A58" w14:textId="77777777" w:rsidR="003F5E79" w:rsidRPr="003559F2" w:rsidRDefault="007827A1" w:rsidP="00675878">
      <w:pPr>
        <w:ind w:left="567" w:right="474"/>
        <w:rPr>
          <w:rFonts w:asciiTheme="minorHAnsi" w:hAnsiTheme="minorHAnsi" w:cstheme="minorHAnsi"/>
          <w:b/>
          <w:w w:val="85"/>
          <w:sz w:val="36"/>
          <w:szCs w:val="36"/>
        </w:rPr>
      </w:pPr>
      <w:r w:rsidRPr="003559F2">
        <w:rPr>
          <w:rFonts w:asciiTheme="minorHAnsi" w:hAnsiTheme="minorHAnsi" w:cstheme="minorHAnsi"/>
          <w:b/>
          <w:sz w:val="36"/>
          <w:szCs w:val="36"/>
        </w:rPr>
        <w:t>Inversión total</w:t>
      </w:r>
      <w:r w:rsidR="00DF3376">
        <w:rPr>
          <w:rFonts w:asciiTheme="minorHAnsi" w:hAnsiTheme="minorHAnsi" w:cstheme="minorHAnsi"/>
          <w:b/>
          <w:sz w:val="36"/>
          <w:szCs w:val="36"/>
        </w:rPr>
        <w:t>:</w:t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Pr="003559F2">
        <w:rPr>
          <w:rFonts w:asciiTheme="minorHAnsi" w:hAnsiTheme="minorHAnsi" w:cstheme="minorHAnsi"/>
          <w:b/>
          <w:sz w:val="36"/>
          <w:szCs w:val="36"/>
        </w:rPr>
        <w:t>______________</w:t>
      </w:r>
    </w:p>
    <w:p w14:paraId="3B5521C6" w14:textId="77777777" w:rsidR="00F8442A" w:rsidRPr="00DF3376" w:rsidRDefault="00F8442A" w:rsidP="00675878">
      <w:pPr>
        <w:spacing w:before="44"/>
        <w:ind w:left="567" w:right="474"/>
        <w:rPr>
          <w:rFonts w:asciiTheme="minorHAnsi" w:hAnsiTheme="minorHAnsi" w:cstheme="minorHAnsi"/>
          <w:sz w:val="24"/>
          <w:szCs w:val="24"/>
        </w:rPr>
      </w:pPr>
    </w:p>
    <w:p w14:paraId="4BFD7E6D" w14:textId="5685B9ED" w:rsidR="003F5E79" w:rsidRPr="003559F2" w:rsidRDefault="007827A1" w:rsidP="00675878">
      <w:pPr>
        <w:spacing w:before="1"/>
        <w:ind w:left="567" w:right="474"/>
        <w:rPr>
          <w:rFonts w:asciiTheme="minorHAnsi" w:hAnsiTheme="minorHAnsi" w:cstheme="minorHAnsi"/>
          <w:b/>
          <w:sz w:val="36"/>
          <w:szCs w:val="36"/>
        </w:rPr>
      </w:pPr>
      <w:r w:rsidRPr="003559F2">
        <w:rPr>
          <w:rFonts w:asciiTheme="minorHAnsi" w:hAnsiTheme="minorHAnsi" w:cstheme="minorHAnsi"/>
          <w:b/>
          <w:sz w:val="36"/>
          <w:szCs w:val="36"/>
        </w:rPr>
        <w:t>Importe de la ayuda</w:t>
      </w:r>
      <w:r w:rsidR="00DF3376">
        <w:rPr>
          <w:rFonts w:asciiTheme="minorHAnsi" w:hAnsiTheme="minorHAnsi" w:cstheme="minorHAnsi"/>
          <w:b/>
          <w:sz w:val="36"/>
          <w:szCs w:val="36"/>
        </w:rPr>
        <w:t>:</w:t>
      </w:r>
      <w:r w:rsidR="00DF3376">
        <w:rPr>
          <w:rFonts w:asciiTheme="minorHAnsi" w:hAnsiTheme="minorHAnsi" w:cstheme="minorHAnsi"/>
          <w:b/>
          <w:sz w:val="36"/>
          <w:szCs w:val="36"/>
        </w:rPr>
        <w:tab/>
      </w:r>
      <w:r w:rsidRPr="003559F2">
        <w:rPr>
          <w:rFonts w:asciiTheme="minorHAnsi" w:hAnsiTheme="minorHAnsi" w:cstheme="minorHAnsi"/>
          <w:b/>
          <w:sz w:val="36"/>
          <w:szCs w:val="36"/>
        </w:rPr>
        <w:t>______________</w:t>
      </w:r>
    </w:p>
    <w:p w14:paraId="56E7EFBE" w14:textId="77777777" w:rsidR="003F5E79" w:rsidRPr="00DF3376" w:rsidRDefault="003F5E79" w:rsidP="00675878">
      <w:pPr>
        <w:spacing w:before="44"/>
        <w:ind w:left="567" w:right="474"/>
        <w:rPr>
          <w:rFonts w:asciiTheme="minorHAnsi" w:hAnsiTheme="minorHAnsi" w:cstheme="minorHAnsi"/>
          <w:sz w:val="24"/>
          <w:szCs w:val="24"/>
        </w:rPr>
      </w:pPr>
    </w:p>
    <w:p w14:paraId="1AE52531" w14:textId="4BCB541B" w:rsidR="0023621C" w:rsidRPr="00DF3376" w:rsidRDefault="00DF3376" w:rsidP="00675878">
      <w:pPr>
        <w:spacing w:before="1"/>
        <w:ind w:left="567" w:right="474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DF3376">
        <w:rPr>
          <w:rFonts w:asciiTheme="minorHAnsi" w:hAnsiTheme="minorHAnsi" w:cstheme="minorHAnsi"/>
          <w:b/>
          <w:sz w:val="36"/>
          <w:szCs w:val="36"/>
        </w:rPr>
        <w:t>Nº</w:t>
      </w:r>
      <w:proofErr w:type="spellEnd"/>
      <w:r w:rsidRPr="00DF3376">
        <w:rPr>
          <w:rFonts w:asciiTheme="minorHAnsi" w:hAnsiTheme="minorHAnsi" w:cstheme="minorHAnsi"/>
          <w:b/>
          <w:sz w:val="36"/>
          <w:szCs w:val="36"/>
        </w:rPr>
        <w:t xml:space="preserve"> de expediente</w:t>
      </w:r>
      <w:r>
        <w:rPr>
          <w:rFonts w:asciiTheme="minorHAnsi" w:hAnsiTheme="minorHAnsi" w:cstheme="minorHAnsi"/>
          <w:b/>
          <w:sz w:val="36"/>
          <w:szCs w:val="36"/>
        </w:rPr>
        <w:t>:</w:t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  <w:t>______________</w:t>
      </w:r>
    </w:p>
    <w:p w14:paraId="63D0821E" w14:textId="77777777" w:rsidR="00DF3376" w:rsidRPr="00DF3376" w:rsidRDefault="00DF3376" w:rsidP="00675878">
      <w:pPr>
        <w:spacing w:before="44"/>
        <w:ind w:left="567" w:right="474"/>
        <w:rPr>
          <w:rFonts w:asciiTheme="minorHAnsi" w:hAnsiTheme="minorHAnsi" w:cstheme="minorHAnsi"/>
          <w:sz w:val="24"/>
          <w:szCs w:val="24"/>
        </w:rPr>
      </w:pPr>
    </w:p>
    <w:p w14:paraId="55B3CF17" w14:textId="77777777" w:rsidR="006751A8" w:rsidRDefault="006751A8" w:rsidP="00675878">
      <w:pPr>
        <w:pStyle w:val="Textoindependiente"/>
        <w:ind w:left="8186" w:right="474"/>
      </w:pPr>
    </w:p>
    <w:p w14:paraId="6E1C90CD" w14:textId="3869DC44" w:rsidR="006751A8" w:rsidRDefault="006751A8" w:rsidP="00675878">
      <w:pPr>
        <w:pStyle w:val="Textoindependiente"/>
        <w:ind w:right="474"/>
        <w:rPr>
          <w:sz w:val="20"/>
        </w:rPr>
      </w:pPr>
    </w:p>
    <w:p w14:paraId="58EBF471" w14:textId="4EA59ECE" w:rsidR="003F5E79" w:rsidRDefault="00CA6542" w:rsidP="00675878">
      <w:pPr>
        <w:pStyle w:val="Textoindependiente"/>
        <w:ind w:right="474"/>
        <w:rPr>
          <w:sz w:val="11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2FF16220" wp14:editId="5A4E2995">
                <wp:simplePos x="0" y="0"/>
                <wp:positionH relativeFrom="column">
                  <wp:posOffset>8103826</wp:posOffset>
                </wp:positionH>
                <wp:positionV relativeFrom="paragraph">
                  <wp:posOffset>274445</wp:posOffset>
                </wp:positionV>
                <wp:extent cx="1594816" cy="812020"/>
                <wp:effectExtent l="0" t="0" r="0" b="0"/>
                <wp:wrapTopAndBottom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816" cy="8120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0474A" id="Rectangle 20" o:spid="_x0000_s1026" style="position:absolute;margin-left:638.1pt;margin-top:21.6pt;width:125.6pt;height:63.95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" filled="f" stroked="f" strokeweight="1pt">
                <w10:wrap type="topAndBottom"/>
              </v:rect>
            </w:pict>
          </mc:Fallback>
        </mc:AlternateContent>
      </w:r>
    </w:p>
    <w:sectPr w:rsidR="003F5E79" w:rsidSect="00704EA6">
      <w:type w:val="continuous"/>
      <w:pgSz w:w="16840" w:h="11910" w:orient="landscape"/>
      <w:pgMar w:top="480" w:right="660" w:bottom="0" w:left="680" w:header="720" w:footer="720" w:gutter="0"/>
      <w:pgBorders w:offsetFrom="page">
        <w:top w:val="single" w:sz="8" w:space="24" w:color="244061" w:themeColor="accent1" w:themeShade="80"/>
        <w:left w:val="single" w:sz="8" w:space="24" w:color="244061" w:themeColor="accent1" w:themeShade="80"/>
        <w:bottom w:val="single" w:sz="8" w:space="24" w:color="244061" w:themeColor="accent1" w:themeShade="80"/>
        <w:right w:val="single" w:sz="8" w:space="24" w:color="244061" w:themeColor="accent1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79"/>
    <w:rsid w:val="00097000"/>
    <w:rsid w:val="00126E7E"/>
    <w:rsid w:val="00181BAB"/>
    <w:rsid w:val="0023621C"/>
    <w:rsid w:val="003559F2"/>
    <w:rsid w:val="00391079"/>
    <w:rsid w:val="003F5E79"/>
    <w:rsid w:val="00491A8E"/>
    <w:rsid w:val="0053272E"/>
    <w:rsid w:val="006751A8"/>
    <w:rsid w:val="00675878"/>
    <w:rsid w:val="00702146"/>
    <w:rsid w:val="00704EA6"/>
    <w:rsid w:val="007827A1"/>
    <w:rsid w:val="008279A9"/>
    <w:rsid w:val="009D41E5"/>
    <w:rsid w:val="00AD086B"/>
    <w:rsid w:val="00B931AE"/>
    <w:rsid w:val="00C20656"/>
    <w:rsid w:val="00C541A3"/>
    <w:rsid w:val="00C55574"/>
    <w:rsid w:val="00CA6542"/>
    <w:rsid w:val="00CE51AE"/>
    <w:rsid w:val="00D0333C"/>
    <w:rsid w:val="00D20FC3"/>
    <w:rsid w:val="00DA4639"/>
    <w:rsid w:val="00DA7C7A"/>
    <w:rsid w:val="00DE0737"/>
    <w:rsid w:val="00DF3376"/>
    <w:rsid w:val="00E55551"/>
    <w:rsid w:val="00F700B8"/>
    <w:rsid w:val="00F8442A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C97E"/>
  <w15:docId w15:val="{117F8241-D3D8-4381-B23A-5E4C5A76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pPr>
      <w:spacing w:before="4"/>
      <w:ind w:left="580" w:right="54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CARTEL</vt:lpstr>
    </vt:vector>
  </TitlesOfParts>
  <Company>TRAGSA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</dc:title>
  <dc:creator>Lominchar Villacañas, Maria Del Rosario</dc:creator>
  <cp:lastModifiedBy>Pablo Alguacil San Felix</cp:lastModifiedBy>
  <cp:revision>2</cp:revision>
  <dcterms:created xsi:type="dcterms:W3CDTF">2024-07-19T09:19:00Z</dcterms:created>
  <dcterms:modified xsi:type="dcterms:W3CDTF">2024-07-19T09:19:00Z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2022-11-02T00:00:00Z</vt:filetime>
  </property>
</Properties>
</file>