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6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5E15AF" w:rsidRPr="00EC5C0F" w14:paraId="41D112C7" w14:textId="77777777" w:rsidTr="002217EF">
        <w:tc>
          <w:tcPr>
            <w:tcW w:w="8642" w:type="dxa"/>
            <w:shd w:val="clear" w:color="auto" w:fill="D0CECE" w:themeFill="background2" w:themeFillShade="E6"/>
          </w:tcPr>
          <w:p w14:paraId="0418ADD2" w14:textId="77777777" w:rsidR="005E15AF" w:rsidRPr="00EC5C0F" w:rsidRDefault="005E15AF" w:rsidP="002217EF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  <w:u w:val="single"/>
              </w:rPr>
            </w:pPr>
            <w:r w:rsidRPr="00EC5C0F">
              <w:rPr>
                <w:rFonts w:ascii="Calibri,Bold" w:hAnsi="Calibri,Bold" w:cs="Calibri,Bold"/>
                <w:b/>
                <w:bCs/>
                <w:sz w:val="24"/>
                <w:szCs w:val="24"/>
                <w:u w:val="single"/>
              </w:rPr>
              <w:t>MODELO DE REPRESENTACIÓN</w:t>
            </w:r>
          </w:p>
        </w:tc>
      </w:tr>
      <w:tr w:rsidR="005E15AF" w:rsidRPr="00EC5C0F" w14:paraId="71460958" w14:textId="77777777" w:rsidTr="002217EF">
        <w:tc>
          <w:tcPr>
            <w:tcW w:w="8642" w:type="dxa"/>
            <w:shd w:val="clear" w:color="auto" w:fill="D0CECE" w:themeFill="background2" w:themeFillShade="E6"/>
          </w:tcPr>
          <w:p w14:paraId="0CCA2CB2" w14:textId="77777777" w:rsidR="005E15AF" w:rsidRDefault="005E15AF" w:rsidP="002217E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EC5C0F">
              <w:rPr>
                <w:rFonts w:cstheme="minorHAnsi"/>
                <w:i/>
                <w:iCs/>
                <w:sz w:val="20"/>
                <w:szCs w:val="20"/>
              </w:rPr>
              <w:t xml:space="preserve">Orden 218/2024, de 26 de diciembre, de la Consejería de Fomento, por la que se establecen las bases reguladoras y se efectúa la convocatoria de las subvenciones dirigidas al aumento de la oferta de vivienda rural en núcleos de población en riesgo, intensa o extrema despoblación, Programa </w:t>
            </w:r>
            <w:proofErr w:type="spellStart"/>
            <w:r w:rsidRPr="00EC5C0F">
              <w:rPr>
                <w:rFonts w:cstheme="minorHAnsi"/>
                <w:i/>
                <w:iCs/>
                <w:sz w:val="20"/>
                <w:szCs w:val="20"/>
              </w:rPr>
              <w:t>RetoD</w:t>
            </w:r>
            <w:proofErr w:type="spellEnd"/>
            <w:r w:rsidRPr="00EC5C0F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14:paraId="43215852" w14:textId="77777777" w:rsidR="005E15AF" w:rsidRPr="00EC5C0F" w:rsidRDefault="005E15AF" w:rsidP="002217E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p w14:paraId="26E160B8" w14:textId="77777777" w:rsidR="005E15AF" w:rsidRDefault="005E15AF" w:rsidP="005E15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5E15AF" w:rsidRPr="000D7779" w14:paraId="7F1DDC02" w14:textId="77777777" w:rsidTr="002217EF">
        <w:trPr>
          <w:trHeight w:val="170"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FFFF00"/>
          </w:tcPr>
          <w:p w14:paraId="2F482E1D" w14:textId="77777777" w:rsidR="005E15AF" w:rsidRPr="000D7779" w:rsidRDefault="005E15AF" w:rsidP="002217EF">
            <w:pPr>
              <w:spacing w:before="120" w:after="120"/>
              <w:rPr>
                <w:b/>
                <w:bCs/>
                <w:sz w:val="20"/>
              </w:rPr>
            </w:pPr>
            <w:r w:rsidRPr="000D7779">
              <w:rPr>
                <w:b/>
                <w:bCs/>
                <w:sz w:val="20"/>
              </w:rPr>
              <w:t>Otorgamiento de la representación por la persona solicitante</w:t>
            </w:r>
          </w:p>
        </w:tc>
      </w:tr>
      <w:tr w:rsidR="005E15AF" w:rsidRPr="000D7779" w14:paraId="1640F3E4" w14:textId="77777777" w:rsidTr="002217EF">
        <w:trPr>
          <w:trHeight w:val="309"/>
        </w:trPr>
        <w:tc>
          <w:tcPr>
            <w:tcW w:w="8642" w:type="dxa"/>
            <w:tcBorders>
              <w:bottom w:val="nil"/>
            </w:tcBorders>
          </w:tcPr>
          <w:p w14:paraId="378E31E3" w14:textId="77777777" w:rsidR="005E15AF" w:rsidRDefault="005E15AF" w:rsidP="002217E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D7779">
              <w:rPr>
                <w:rFonts w:cstheme="minorHAnsi"/>
                <w:i/>
                <w:iCs/>
              </w:rPr>
              <w:t>La persona solicitante de la ayuda:</w:t>
            </w:r>
          </w:p>
          <w:p w14:paraId="651CA05D" w14:textId="77777777" w:rsidR="005E15AF" w:rsidRPr="000D7779" w:rsidRDefault="005E15AF" w:rsidP="002217E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5E15AF" w:rsidRPr="000D7779" w14:paraId="7965ABDF" w14:textId="77777777" w:rsidTr="002217EF">
        <w:tc>
          <w:tcPr>
            <w:tcW w:w="8642" w:type="dxa"/>
            <w:tcBorders>
              <w:top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page" w:tblpX="1216" w:tblpY="-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90"/>
            </w:tblGrid>
            <w:tr w:rsidR="005E15AF" w14:paraId="2D55C685" w14:textId="77777777" w:rsidTr="002217EF">
              <w:trPr>
                <w:trHeight w:hRule="exact" w:val="284"/>
              </w:trPr>
              <w:tc>
                <w:tcPr>
                  <w:tcW w:w="2390" w:type="dxa"/>
                  <w:vAlign w:val="center"/>
                </w:tcPr>
                <w:p w14:paraId="54D93F14" w14:textId="1E4C2275" w:rsidR="005E15AF" w:rsidRDefault="005E15AF" w:rsidP="002217E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theme="minorHAnsi"/>
                    </w:rPr>
                  </w:pPr>
                </w:p>
              </w:tc>
            </w:tr>
          </w:tbl>
          <w:p w14:paraId="4EADB781" w14:textId="77777777" w:rsidR="005E15AF" w:rsidRPr="000D7779" w:rsidRDefault="005E15AF" w:rsidP="002217E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Pr="000D7779">
              <w:rPr>
                <w:rFonts w:cstheme="minorHAnsi"/>
              </w:rPr>
              <w:t xml:space="preserve">NIF/CIF:      </w:t>
            </w:r>
          </w:p>
        </w:tc>
      </w:tr>
      <w:tr w:rsidR="005E15AF" w:rsidRPr="000D7779" w14:paraId="5436AE1B" w14:textId="77777777" w:rsidTr="002217EF">
        <w:tc>
          <w:tcPr>
            <w:tcW w:w="8642" w:type="dxa"/>
            <w:tcBorders>
              <w:top w:val="nil"/>
              <w:bottom w:val="nil"/>
            </w:tcBorders>
          </w:tcPr>
          <w:p w14:paraId="4C7F8C50" w14:textId="080362A5" w:rsidR="005E15AF" w:rsidRPr="000D7779" w:rsidRDefault="005E15AF" w:rsidP="002217EF">
            <w:pPr>
              <w:tabs>
                <w:tab w:val="left" w:pos="6000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0D7779">
              <w:rPr>
                <w:rFonts w:cstheme="minorHAnsi"/>
              </w:rPr>
              <w:t>Nombre</w:t>
            </w:r>
            <w:r>
              <w:rPr>
                <w:rFonts w:cstheme="minorHAnsi"/>
              </w:rPr>
              <w:t>/</w:t>
            </w:r>
            <w:r>
              <w:rPr>
                <w:rFonts w:cstheme="minorHAnsi"/>
              </w:rPr>
              <w:t>A</w:t>
            </w:r>
            <w:r w:rsidRPr="000D7779">
              <w:rPr>
                <w:rFonts w:cstheme="minorHAnsi"/>
              </w:rPr>
              <w:t>pellidos</w:t>
            </w:r>
            <w:r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Razón Social:     </w:t>
            </w:r>
          </w:p>
        </w:tc>
      </w:tr>
      <w:tr w:rsidR="005E15AF" w:rsidRPr="000D7779" w14:paraId="332176AC" w14:textId="77777777" w:rsidTr="002217EF">
        <w:tc>
          <w:tcPr>
            <w:tcW w:w="8642" w:type="dxa"/>
            <w:tcBorders>
              <w:top w:val="nil"/>
              <w:bottom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416"/>
            </w:tblGrid>
            <w:tr w:rsidR="005E15AF" w14:paraId="429A163E" w14:textId="77777777" w:rsidTr="002217EF">
              <w:tc>
                <w:tcPr>
                  <w:tcW w:w="8416" w:type="dxa"/>
                </w:tcPr>
                <w:p w14:paraId="50C221DE" w14:textId="679A2B71" w:rsidR="005E15AF" w:rsidRDefault="005E15AF" w:rsidP="002217EF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</w:tc>
            </w:tr>
          </w:tbl>
          <w:p w14:paraId="2C542523" w14:textId="77777777" w:rsidR="005E15AF" w:rsidRPr="000D7779" w:rsidRDefault="005E15AF" w:rsidP="002217E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E15AF" w:rsidRPr="000D7779" w14:paraId="5236E847" w14:textId="77777777" w:rsidTr="002217EF">
        <w:tc>
          <w:tcPr>
            <w:tcW w:w="8642" w:type="dxa"/>
            <w:tcBorders>
              <w:top w:val="nil"/>
              <w:bottom w:val="nil"/>
            </w:tcBorders>
          </w:tcPr>
          <w:p w14:paraId="25D27EDA" w14:textId="77777777" w:rsidR="005E15AF" w:rsidRDefault="005E15AF" w:rsidP="002217E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D7779">
              <w:rPr>
                <w:rFonts w:cstheme="minorHAnsi"/>
                <w:i/>
                <w:iCs/>
              </w:rPr>
              <w:t>Otorga representación a:</w:t>
            </w:r>
          </w:p>
          <w:p w14:paraId="175926EC" w14:textId="77777777" w:rsidR="005E15AF" w:rsidRPr="000D7779" w:rsidRDefault="005E15AF" w:rsidP="002217E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5E15AF" w:rsidRPr="000D7779" w14:paraId="06B50F70" w14:textId="77777777" w:rsidTr="002217EF">
        <w:tc>
          <w:tcPr>
            <w:tcW w:w="8642" w:type="dxa"/>
            <w:tcBorders>
              <w:top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page" w:tblpX="1171" w:tblpY="-1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90"/>
            </w:tblGrid>
            <w:tr w:rsidR="005E15AF" w14:paraId="1C46B90C" w14:textId="77777777" w:rsidTr="002217EF">
              <w:trPr>
                <w:trHeight w:hRule="exact" w:val="284"/>
              </w:trPr>
              <w:tc>
                <w:tcPr>
                  <w:tcW w:w="2390" w:type="dxa"/>
                </w:tcPr>
                <w:p w14:paraId="1F79BCA5" w14:textId="77777777" w:rsidR="005E15AF" w:rsidRDefault="005E15AF" w:rsidP="002217E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theme="minorHAnsi"/>
                    </w:rPr>
                  </w:pPr>
                  <w:bookmarkStart w:id="0" w:name="_Hlk189810639"/>
                </w:p>
              </w:tc>
            </w:tr>
          </w:tbl>
          <w:bookmarkEnd w:id="0"/>
          <w:p w14:paraId="6035B030" w14:textId="77777777" w:rsidR="005E15AF" w:rsidRPr="000D7779" w:rsidRDefault="005E15AF" w:rsidP="002217E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Pr="000D7779">
              <w:rPr>
                <w:rFonts w:cstheme="minorHAnsi"/>
              </w:rPr>
              <w:t xml:space="preserve">NIF/CIF:              </w:t>
            </w:r>
          </w:p>
        </w:tc>
      </w:tr>
      <w:tr w:rsidR="005E15AF" w:rsidRPr="000D7779" w14:paraId="3CB6BB38" w14:textId="77777777" w:rsidTr="002217EF">
        <w:tc>
          <w:tcPr>
            <w:tcW w:w="8642" w:type="dxa"/>
            <w:tcBorders>
              <w:top w:val="nil"/>
              <w:bottom w:val="nil"/>
            </w:tcBorders>
          </w:tcPr>
          <w:p w14:paraId="6B1DE1AD" w14:textId="0361D298" w:rsidR="005E15AF" w:rsidRPr="000D7779" w:rsidRDefault="005E15AF" w:rsidP="002217E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0D7779">
              <w:rPr>
                <w:rFonts w:cstheme="minorHAnsi"/>
              </w:rPr>
              <w:t>Nombre</w:t>
            </w:r>
            <w:r>
              <w:rPr>
                <w:rFonts w:cstheme="minorHAnsi"/>
              </w:rPr>
              <w:t>/</w:t>
            </w:r>
            <w:r>
              <w:rPr>
                <w:rFonts w:cstheme="minorHAnsi"/>
              </w:rPr>
              <w:t>A</w:t>
            </w:r>
            <w:r w:rsidRPr="000D7779">
              <w:rPr>
                <w:rFonts w:cstheme="minorHAnsi"/>
              </w:rPr>
              <w:t>pellidos</w:t>
            </w:r>
            <w:r>
              <w:rPr>
                <w:rFonts w:cstheme="minorHAnsi"/>
              </w:rPr>
              <w:t>/</w:t>
            </w:r>
            <w:r w:rsidRPr="000D7779">
              <w:rPr>
                <w:rFonts w:cstheme="minorHAnsi"/>
              </w:rPr>
              <w:t xml:space="preserve">Razón social:   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416"/>
            </w:tblGrid>
            <w:tr w:rsidR="005E15AF" w14:paraId="42BAE2AE" w14:textId="77777777" w:rsidTr="002217EF">
              <w:tc>
                <w:tcPr>
                  <w:tcW w:w="8416" w:type="dxa"/>
                </w:tcPr>
                <w:p w14:paraId="74678735" w14:textId="77777777" w:rsidR="005E15AF" w:rsidRDefault="005E15AF" w:rsidP="002217EF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</w:tc>
            </w:tr>
          </w:tbl>
          <w:p w14:paraId="169712BE" w14:textId="77777777" w:rsidR="005E15AF" w:rsidRPr="000D7779" w:rsidRDefault="005E15AF" w:rsidP="002217E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0D7779">
              <w:rPr>
                <w:rFonts w:cstheme="minorHAnsi"/>
              </w:rPr>
              <w:t xml:space="preserve">            </w:t>
            </w:r>
          </w:p>
        </w:tc>
      </w:tr>
      <w:tr w:rsidR="005E15AF" w:rsidRPr="000D7779" w14:paraId="32DA667D" w14:textId="77777777" w:rsidTr="002217EF">
        <w:trPr>
          <w:trHeight w:val="1611"/>
        </w:trPr>
        <w:tc>
          <w:tcPr>
            <w:tcW w:w="8642" w:type="dxa"/>
            <w:tcBorders>
              <w:top w:val="nil"/>
            </w:tcBorders>
          </w:tcPr>
          <w:p w14:paraId="49393606" w14:textId="77777777" w:rsidR="005E15AF" w:rsidRPr="000D7779" w:rsidRDefault="005E15AF" w:rsidP="002217E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0D7779">
              <w:rPr>
                <w:rFonts w:cstheme="minorHAnsi"/>
              </w:rPr>
              <w:t>ara que actúe en mi nombre y representación</w:t>
            </w:r>
            <w:r w:rsidRPr="000D7779">
              <w:rPr>
                <w:rFonts w:cstheme="minorHAnsi"/>
                <w:b/>
                <w:bCs/>
              </w:rPr>
              <w:t xml:space="preserve">, </w:t>
            </w:r>
            <w:r w:rsidRPr="000D7779">
              <w:rPr>
                <w:rFonts w:cstheme="minorHAnsi"/>
              </w:rPr>
              <w:t xml:space="preserve">en los trámites necesarios para la solicitud y obtención de </w:t>
            </w:r>
            <w:r w:rsidRPr="000D7779">
              <w:rPr>
                <w:rFonts w:cstheme="minorHAnsi"/>
                <w:b/>
                <w:bCs/>
              </w:rPr>
              <w:t xml:space="preserve">las subvenciones dirigidas al aumento de la oferta de vivienda rural en núcleos de población en riesgo, intensa o extrema despoblación, del Programa </w:t>
            </w:r>
            <w:proofErr w:type="spellStart"/>
            <w:r w:rsidRPr="000D7779">
              <w:rPr>
                <w:rFonts w:cstheme="minorHAnsi"/>
                <w:b/>
                <w:bCs/>
              </w:rPr>
              <w:t>RetoD</w:t>
            </w:r>
            <w:proofErr w:type="spellEnd"/>
            <w:r w:rsidRPr="000D7779">
              <w:rPr>
                <w:rFonts w:cstheme="minorHAnsi"/>
              </w:rPr>
              <w:t>, convocadas por la Orden 218/2024, de 26 de diciembre, de la Consejería de Fomento, para el siguiente inmueble:</w:t>
            </w:r>
          </w:p>
        </w:tc>
      </w:tr>
      <w:tr w:rsidR="005E15AF" w:rsidRPr="000D7779" w14:paraId="6681CD71" w14:textId="77777777" w:rsidTr="002217EF">
        <w:tc>
          <w:tcPr>
            <w:tcW w:w="8642" w:type="dxa"/>
          </w:tcPr>
          <w:p w14:paraId="7F9A88DF" w14:textId="77777777" w:rsidR="005E15AF" w:rsidRPr="000D7779" w:rsidRDefault="005E15AF" w:rsidP="002217E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</w:rPr>
            </w:pPr>
            <w:r w:rsidRPr="000D7779">
              <w:rPr>
                <w:rFonts w:cstheme="minorHAnsi"/>
              </w:rPr>
              <w:t>Dirección Postal:</w:t>
            </w:r>
          </w:p>
        </w:tc>
      </w:tr>
      <w:tr w:rsidR="005E15AF" w:rsidRPr="000D7779" w14:paraId="2893E438" w14:textId="77777777" w:rsidTr="002217EF">
        <w:tc>
          <w:tcPr>
            <w:tcW w:w="8642" w:type="dxa"/>
          </w:tcPr>
          <w:p w14:paraId="1CB360C3" w14:textId="77777777" w:rsidR="005E15AF" w:rsidRPr="000D7779" w:rsidRDefault="005E15AF" w:rsidP="002217E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</w:rPr>
            </w:pPr>
            <w:r w:rsidRPr="000D7779">
              <w:rPr>
                <w:rFonts w:cstheme="minorHAnsi"/>
              </w:rPr>
              <w:t>Municipio:</w:t>
            </w:r>
          </w:p>
        </w:tc>
      </w:tr>
      <w:tr w:rsidR="005E15AF" w:rsidRPr="000D7779" w14:paraId="3EE4B898" w14:textId="77777777" w:rsidTr="002217EF">
        <w:tc>
          <w:tcPr>
            <w:tcW w:w="8642" w:type="dxa"/>
          </w:tcPr>
          <w:p w14:paraId="4CA707D8" w14:textId="77777777" w:rsidR="005E15AF" w:rsidRPr="000D7779" w:rsidRDefault="005E15AF" w:rsidP="002217E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</w:rPr>
            </w:pPr>
            <w:proofErr w:type="spellStart"/>
            <w:r w:rsidRPr="000D7779">
              <w:rPr>
                <w:rFonts w:cstheme="minorHAnsi"/>
              </w:rPr>
              <w:t>Nº</w:t>
            </w:r>
            <w:proofErr w:type="spellEnd"/>
            <w:r w:rsidRPr="000D7779">
              <w:rPr>
                <w:rFonts w:cstheme="minorHAnsi"/>
              </w:rPr>
              <w:t xml:space="preserve"> de viviendas: </w:t>
            </w:r>
          </w:p>
        </w:tc>
      </w:tr>
      <w:tr w:rsidR="005E15AF" w:rsidRPr="000D7779" w14:paraId="453F1289" w14:textId="77777777" w:rsidTr="002217EF">
        <w:tc>
          <w:tcPr>
            <w:tcW w:w="8642" w:type="dxa"/>
          </w:tcPr>
          <w:p w14:paraId="678A71DD" w14:textId="77777777" w:rsidR="005E15AF" w:rsidRPr="000D7779" w:rsidRDefault="005E15AF" w:rsidP="002217E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Referencia/s catastral/es:</w:t>
            </w:r>
          </w:p>
        </w:tc>
      </w:tr>
    </w:tbl>
    <w:p w14:paraId="1FB6F726" w14:textId="77777777" w:rsidR="005E15AF" w:rsidRDefault="005E15AF" w:rsidP="005E15AF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  <w:r w:rsidRPr="002A42DE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E7A3BC" wp14:editId="60814574">
                <wp:simplePos x="0" y="0"/>
                <wp:positionH relativeFrom="margin">
                  <wp:align>left</wp:align>
                </wp:positionH>
                <wp:positionV relativeFrom="paragraph">
                  <wp:posOffset>293564</wp:posOffset>
                </wp:positionV>
                <wp:extent cx="5478145" cy="1404620"/>
                <wp:effectExtent l="0" t="0" r="27305" b="20320"/>
                <wp:wrapSquare wrapText="bothSides"/>
                <wp:docPr id="19047078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4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94494" w14:textId="77777777" w:rsidR="005E15AF" w:rsidRPr="002A42DE" w:rsidRDefault="005E15AF" w:rsidP="005E15AF">
                            <w:pPr>
                              <w:spacing w:before="120"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Aceptación de la representación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E7A3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3.1pt;width:43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" fillcolor="yellow">
                <v:textbox style="mso-fit-shape-to-text:t">
                  <w:txbxContent>
                    <w:p w14:paraId="43894494" w14:textId="77777777" w:rsidR="005E15AF" w:rsidRPr="002A42DE" w:rsidRDefault="005E15AF" w:rsidP="005E15AF">
                      <w:pPr>
                        <w:spacing w:before="120" w:after="1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Aceptación de la representación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343D6D" w14:textId="77777777" w:rsidR="005E15AF" w:rsidRDefault="005E15AF" w:rsidP="005E1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A53F3">
        <w:rPr>
          <w:rFonts w:ascii="Calibri" w:hAnsi="Calibri" w:cs="Calibri"/>
        </w:rPr>
        <w:t>Con la firma del presente escrito la persona representante acepta la representación conferida y</w:t>
      </w:r>
      <w:r>
        <w:rPr>
          <w:rFonts w:ascii="Calibri" w:hAnsi="Calibri" w:cs="Calibri"/>
        </w:rPr>
        <w:t xml:space="preserve"> </w:t>
      </w:r>
      <w:r w:rsidRPr="002A53F3">
        <w:rPr>
          <w:rFonts w:ascii="Calibri" w:hAnsi="Calibri" w:cs="Calibri"/>
        </w:rPr>
        <w:t>responde de la autenticidad de la firma de la</w:t>
      </w:r>
      <w:r>
        <w:rPr>
          <w:rFonts w:ascii="Calibri" w:hAnsi="Calibri" w:cs="Calibri"/>
        </w:rPr>
        <w:t xml:space="preserve"> </w:t>
      </w:r>
      <w:r w:rsidRPr="002A53F3">
        <w:rPr>
          <w:rFonts w:ascii="Calibri" w:hAnsi="Calibri" w:cs="Calibri"/>
        </w:rPr>
        <w:t>otorgante, así como de la acreditación de la identidad</w:t>
      </w:r>
      <w:r>
        <w:rPr>
          <w:rFonts w:ascii="Calibri" w:hAnsi="Calibri" w:cs="Calibri"/>
        </w:rPr>
        <w:t>.</w:t>
      </w:r>
    </w:p>
    <w:p w14:paraId="74256984" w14:textId="77777777" w:rsidR="005E15AF" w:rsidRDefault="005E15AF" w:rsidP="005E15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A4DF4DF" w14:textId="77777777" w:rsidR="005E15AF" w:rsidRDefault="005E15AF" w:rsidP="005E15A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En</w:t>
      </w:r>
      <w:bookmarkStart w:id="1" w:name="_GoBack"/>
      <w:bookmarkEnd w:id="1"/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, a      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                 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2025</w:t>
      </w:r>
    </w:p>
    <w:p w14:paraId="7BB7FC07" w14:textId="77777777" w:rsidR="005E15AF" w:rsidRDefault="005E15AF" w:rsidP="005E15A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E15AF" w14:paraId="0BFA7E35" w14:textId="77777777" w:rsidTr="002217EF">
        <w:tc>
          <w:tcPr>
            <w:tcW w:w="4247" w:type="dxa"/>
          </w:tcPr>
          <w:p w14:paraId="5C4CA3C2" w14:textId="77777777" w:rsidR="005E15AF" w:rsidRDefault="005E15AF" w:rsidP="002217E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 representado</w:t>
            </w:r>
          </w:p>
          <w:p w14:paraId="03333634" w14:textId="77777777" w:rsidR="005E15AF" w:rsidRDefault="005E15AF" w:rsidP="002217E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EB30B82" w14:textId="77777777" w:rsidR="005E15AF" w:rsidRDefault="005E15AF" w:rsidP="002217E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5CD50ED" w14:textId="77777777" w:rsidR="005E15AF" w:rsidRDefault="005E15AF" w:rsidP="002217E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0A63E49" w14:textId="77777777" w:rsidR="005E15AF" w:rsidRDefault="005E15AF" w:rsidP="002217E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4B0341D" w14:textId="77777777" w:rsidR="005E15AF" w:rsidRDefault="005E15AF" w:rsidP="002217E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Firmado:</w:t>
            </w:r>
          </w:p>
        </w:tc>
        <w:tc>
          <w:tcPr>
            <w:tcW w:w="4247" w:type="dxa"/>
          </w:tcPr>
          <w:p w14:paraId="76CBFBD9" w14:textId="77777777" w:rsidR="005E15AF" w:rsidRDefault="005E15AF" w:rsidP="002217E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 representante</w:t>
            </w:r>
          </w:p>
          <w:p w14:paraId="0A89ABD4" w14:textId="77777777" w:rsidR="005E15AF" w:rsidRDefault="005E15AF" w:rsidP="002217E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E919F22" w14:textId="77777777" w:rsidR="005E15AF" w:rsidRDefault="005E15AF" w:rsidP="002217E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392C142" w14:textId="77777777" w:rsidR="005E15AF" w:rsidRDefault="005E15AF" w:rsidP="002217E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00CB5A8" w14:textId="77777777" w:rsidR="005E15AF" w:rsidRDefault="005E15AF" w:rsidP="002217E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2A195BF" w14:textId="77777777" w:rsidR="005E15AF" w:rsidRDefault="005E15AF" w:rsidP="002217E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Firmado:</w:t>
            </w:r>
          </w:p>
        </w:tc>
      </w:tr>
    </w:tbl>
    <w:p w14:paraId="23C872C5" w14:textId="77777777" w:rsidR="005E15AF" w:rsidRDefault="005E15AF" w:rsidP="005E15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E82551A" w14:textId="77777777" w:rsidR="007671B6" w:rsidRDefault="007671B6" w:rsidP="002A53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519824A" w14:textId="77777777" w:rsidR="007671B6" w:rsidRDefault="007671B6" w:rsidP="002A53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pPr w:leftFromText="141" w:rightFromText="141" w:vertAnchor="page" w:horzAnchor="margin" w:tblpY="2596"/>
        <w:tblW w:w="9028" w:type="dxa"/>
        <w:tblLook w:val="04A0" w:firstRow="1" w:lastRow="0" w:firstColumn="1" w:lastColumn="0" w:noHBand="0" w:noVBand="1"/>
      </w:tblPr>
      <w:tblGrid>
        <w:gridCol w:w="1504"/>
        <w:gridCol w:w="7524"/>
      </w:tblGrid>
      <w:tr w:rsidR="001C76B3" w14:paraId="6D572A5D" w14:textId="77777777" w:rsidTr="001C76B3">
        <w:trPr>
          <w:trHeight w:hRule="exact" w:val="397"/>
        </w:trPr>
        <w:tc>
          <w:tcPr>
            <w:tcW w:w="9028" w:type="dxa"/>
            <w:gridSpan w:val="2"/>
            <w:shd w:val="clear" w:color="auto" w:fill="FFFF00"/>
            <w:vAlign w:val="center"/>
          </w:tcPr>
          <w:p w14:paraId="6D2631F3" w14:textId="77777777" w:rsidR="001C76B3" w:rsidRPr="00FF56CA" w:rsidRDefault="001C76B3" w:rsidP="001C76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2A53F3">
              <w:rPr>
                <w:rFonts w:cstheme="minorHAnsi"/>
                <w:b/>
              </w:rPr>
              <w:t>INFOMACIÓN BÁSICA DE PROTECCIÓN DE DATOS</w:t>
            </w:r>
          </w:p>
        </w:tc>
      </w:tr>
      <w:tr w:rsidR="001C76B3" w14:paraId="59727563" w14:textId="77777777" w:rsidTr="001C76B3">
        <w:trPr>
          <w:trHeight w:val="612"/>
        </w:trPr>
        <w:tc>
          <w:tcPr>
            <w:tcW w:w="1504" w:type="dxa"/>
            <w:vAlign w:val="center"/>
          </w:tcPr>
          <w:p w14:paraId="440131FD" w14:textId="77777777" w:rsidR="001C76B3" w:rsidRDefault="001C76B3" w:rsidP="001C76B3">
            <w:r w:rsidRPr="002A53F3">
              <w:rPr>
                <w:rFonts w:cstheme="minorHAnsi"/>
                <w:b/>
                <w:bCs/>
              </w:rPr>
              <w:t>Responsable</w:t>
            </w:r>
          </w:p>
        </w:tc>
        <w:tc>
          <w:tcPr>
            <w:tcW w:w="7524" w:type="dxa"/>
            <w:tcBorders>
              <w:bottom w:val="single" w:sz="4" w:space="0" w:color="auto"/>
            </w:tcBorders>
            <w:vAlign w:val="center"/>
          </w:tcPr>
          <w:p w14:paraId="7CE788A7" w14:textId="77777777" w:rsidR="001C76B3" w:rsidRDefault="001C76B3" w:rsidP="001C76B3">
            <w:r w:rsidRPr="002A53F3">
              <w:rPr>
                <w:rFonts w:cstheme="minorHAnsi"/>
              </w:rPr>
              <w:t>Dirección General de Vivienda.</w:t>
            </w:r>
          </w:p>
        </w:tc>
      </w:tr>
      <w:tr w:rsidR="001C76B3" w14:paraId="4D50B361" w14:textId="77777777" w:rsidTr="001C76B3">
        <w:trPr>
          <w:trHeight w:val="578"/>
        </w:trPr>
        <w:tc>
          <w:tcPr>
            <w:tcW w:w="1504" w:type="dxa"/>
            <w:vAlign w:val="center"/>
          </w:tcPr>
          <w:p w14:paraId="170E4796" w14:textId="77777777" w:rsidR="001C76B3" w:rsidRDefault="001C76B3" w:rsidP="001C76B3">
            <w:pPr>
              <w:jc w:val="center"/>
            </w:pPr>
            <w:r w:rsidRPr="002A53F3">
              <w:rPr>
                <w:rFonts w:cstheme="minorHAnsi"/>
                <w:b/>
                <w:bCs/>
              </w:rPr>
              <w:t>Finalidad</w:t>
            </w:r>
          </w:p>
        </w:tc>
        <w:tc>
          <w:tcPr>
            <w:tcW w:w="7524" w:type="dxa"/>
            <w:tcBorders>
              <w:bottom w:val="single" w:sz="4" w:space="0" w:color="auto"/>
            </w:tcBorders>
            <w:vAlign w:val="center"/>
          </w:tcPr>
          <w:p w14:paraId="19DCF932" w14:textId="77777777" w:rsidR="001C76B3" w:rsidRDefault="001C76B3" w:rsidP="001C76B3">
            <w:r w:rsidRPr="002A53F3">
              <w:rPr>
                <w:rFonts w:cstheme="minorHAnsi"/>
              </w:rPr>
              <w:t>Gestión de los procedimientos de ayudas a la vivienda.</w:t>
            </w:r>
          </w:p>
        </w:tc>
      </w:tr>
      <w:tr w:rsidR="001C76B3" w14:paraId="14C9DF47" w14:textId="77777777" w:rsidTr="001C76B3">
        <w:trPr>
          <w:trHeight w:val="1193"/>
        </w:trPr>
        <w:tc>
          <w:tcPr>
            <w:tcW w:w="1504" w:type="dxa"/>
            <w:vAlign w:val="center"/>
          </w:tcPr>
          <w:p w14:paraId="2BFE5D44" w14:textId="77777777" w:rsidR="001C76B3" w:rsidRDefault="001C76B3" w:rsidP="001C76B3">
            <w:pPr>
              <w:jc w:val="center"/>
            </w:pPr>
            <w:r w:rsidRPr="002A53F3">
              <w:rPr>
                <w:rFonts w:cstheme="minorHAnsi"/>
                <w:b/>
                <w:bCs/>
              </w:rPr>
              <w:t>Legitimación</w:t>
            </w:r>
          </w:p>
        </w:tc>
        <w:tc>
          <w:tcPr>
            <w:tcW w:w="7524" w:type="dxa"/>
            <w:vAlign w:val="center"/>
          </w:tcPr>
          <w:p w14:paraId="584CC90D" w14:textId="77777777" w:rsidR="001C76B3" w:rsidRPr="00FF56CA" w:rsidRDefault="001C76B3" w:rsidP="001C76B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A53F3">
              <w:rPr>
                <w:rFonts w:cstheme="minorHAnsi"/>
              </w:rPr>
              <w:t>Ejercicio de Poderes Públicos - Ley Orgánica 9/1982, de 10 de agosto de Estatuto de Autonomía de C-LM, artículo 31.1.2.</w:t>
            </w:r>
            <w:r>
              <w:rPr>
                <w:rFonts w:cstheme="minorHAnsi"/>
              </w:rPr>
              <w:t xml:space="preserve"> </w:t>
            </w:r>
            <w:r w:rsidRPr="002A53F3">
              <w:rPr>
                <w:rFonts w:cstheme="minorHAnsi"/>
              </w:rPr>
              <w:t>Ley 38/2003, de 17 de noviembre, General de</w:t>
            </w:r>
            <w:r>
              <w:rPr>
                <w:rFonts w:cstheme="minorHAnsi"/>
              </w:rPr>
              <w:t xml:space="preserve"> </w:t>
            </w:r>
            <w:r w:rsidRPr="002A53F3">
              <w:rPr>
                <w:rFonts w:cstheme="minorHAnsi"/>
              </w:rPr>
              <w:t>Subvenciones; Texto Refundido de la Ley de Hacienda de Castilla-La Mancha,</w:t>
            </w:r>
            <w:r>
              <w:rPr>
                <w:rFonts w:cstheme="minorHAnsi"/>
              </w:rPr>
              <w:t xml:space="preserve"> </w:t>
            </w:r>
            <w:r w:rsidRPr="002A53F3">
              <w:rPr>
                <w:rFonts w:cstheme="minorHAnsi"/>
              </w:rPr>
              <w:t>aprobado por el Decreto Legislativo 1/2002, de 19 de noviembre.</w:t>
            </w:r>
          </w:p>
        </w:tc>
      </w:tr>
      <w:tr w:rsidR="001C76B3" w14:paraId="3F142885" w14:textId="77777777" w:rsidTr="001C76B3">
        <w:trPr>
          <w:trHeight w:val="578"/>
        </w:trPr>
        <w:tc>
          <w:tcPr>
            <w:tcW w:w="1504" w:type="dxa"/>
            <w:vAlign w:val="center"/>
          </w:tcPr>
          <w:p w14:paraId="1F875B52" w14:textId="77777777" w:rsidR="001C76B3" w:rsidRDefault="001C76B3" w:rsidP="001C76B3">
            <w:pPr>
              <w:jc w:val="center"/>
            </w:pPr>
            <w:r w:rsidRPr="002A53F3">
              <w:rPr>
                <w:rFonts w:cstheme="minorHAnsi"/>
                <w:b/>
                <w:bCs/>
              </w:rPr>
              <w:t>Destinatarios</w:t>
            </w:r>
          </w:p>
        </w:tc>
        <w:tc>
          <w:tcPr>
            <w:tcW w:w="7524" w:type="dxa"/>
            <w:vAlign w:val="center"/>
          </w:tcPr>
          <w:p w14:paraId="26C718EE" w14:textId="77777777" w:rsidR="001C76B3" w:rsidRDefault="001C76B3" w:rsidP="001C76B3">
            <w:r w:rsidRPr="002A53F3">
              <w:rPr>
                <w:rFonts w:cstheme="minorHAnsi"/>
              </w:rPr>
              <w:t>Existe cesión de datos.</w:t>
            </w:r>
          </w:p>
        </w:tc>
      </w:tr>
      <w:tr w:rsidR="001C76B3" w14:paraId="4972DB93" w14:textId="77777777" w:rsidTr="001C76B3">
        <w:trPr>
          <w:trHeight w:val="612"/>
        </w:trPr>
        <w:tc>
          <w:tcPr>
            <w:tcW w:w="1504" w:type="dxa"/>
            <w:vAlign w:val="center"/>
          </w:tcPr>
          <w:p w14:paraId="036349CA" w14:textId="77777777" w:rsidR="001C76B3" w:rsidRDefault="001C76B3" w:rsidP="001C76B3">
            <w:pPr>
              <w:jc w:val="center"/>
            </w:pPr>
            <w:r w:rsidRPr="002A53F3">
              <w:rPr>
                <w:rFonts w:cstheme="minorHAnsi"/>
                <w:b/>
                <w:bCs/>
              </w:rPr>
              <w:t>Derechos</w:t>
            </w:r>
          </w:p>
        </w:tc>
        <w:tc>
          <w:tcPr>
            <w:tcW w:w="7524" w:type="dxa"/>
            <w:vAlign w:val="center"/>
          </w:tcPr>
          <w:p w14:paraId="13128B33" w14:textId="77777777" w:rsidR="001C76B3" w:rsidRPr="00FF56CA" w:rsidRDefault="001C76B3" w:rsidP="001C76B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F56CA">
              <w:rPr>
                <w:rFonts w:cstheme="minorHAnsi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C76B3" w14:paraId="086652FE" w14:textId="77777777" w:rsidTr="001C76B3">
        <w:trPr>
          <w:trHeight w:val="578"/>
        </w:trPr>
        <w:tc>
          <w:tcPr>
            <w:tcW w:w="1504" w:type="dxa"/>
            <w:vAlign w:val="center"/>
          </w:tcPr>
          <w:p w14:paraId="565E6B25" w14:textId="77777777" w:rsidR="001C76B3" w:rsidRDefault="001C76B3" w:rsidP="001C76B3">
            <w:pPr>
              <w:jc w:val="center"/>
            </w:pPr>
            <w:r w:rsidRPr="002A53F3">
              <w:rPr>
                <w:rFonts w:cstheme="minorHAnsi"/>
                <w:b/>
                <w:bCs/>
              </w:rPr>
              <w:t>Información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A53F3">
              <w:rPr>
                <w:rFonts w:cstheme="minorHAnsi"/>
                <w:b/>
                <w:bCs/>
              </w:rPr>
              <w:t>adicional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524" w:type="dxa"/>
            <w:vAlign w:val="center"/>
          </w:tcPr>
          <w:p w14:paraId="7F4154FC" w14:textId="77777777" w:rsidR="001C76B3" w:rsidRPr="00FF56CA" w:rsidRDefault="001C76B3" w:rsidP="001C76B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F56CA">
              <w:rPr>
                <w:rFonts w:cstheme="minorHAnsi"/>
              </w:rPr>
              <w:t xml:space="preserve">Disponible en la dirección electrónica: </w:t>
            </w:r>
            <w:hyperlink r:id="rId6" w:history="1">
              <w:r w:rsidRPr="00FF56CA">
                <w:rPr>
                  <w:rFonts w:cstheme="minorHAnsi"/>
                  <w:color w:val="0563C1" w:themeColor="hyperlink"/>
                  <w:u w:val="single"/>
                </w:rPr>
                <w:t>https://rat.castillalamancha.es/info/1090</w:t>
              </w:r>
            </w:hyperlink>
          </w:p>
        </w:tc>
      </w:tr>
    </w:tbl>
    <w:p w14:paraId="6E7025E4" w14:textId="0F28E99F" w:rsidR="002A53F3" w:rsidRPr="002A53F3" w:rsidRDefault="002A53F3" w:rsidP="002A53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2A53F3" w:rsidRPr="002A53F3" w:rsidSect="00564788">
      <w:headerReference w:type="default" r:id="rId7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EEED7" w14:textId="77777777" w:rsidR="0033776A" w:rsidRDefault="0033776A" w:rsidP="0033776A">
      <w:pPr>
        <w:spacing w:after="0" w:line="240" w:lineRule="auto"/>
      </w:pPr>
      <w:r>
        <w:separator/>
      </w:r>
    </w:p>
  </w:endnote>
  <w:endnote w:type="continuationSeparator" w:id="0">
    <w:p w14:paraId="4D61E571" w14:textId="77777777" w:rsidR="0033776A" w:rsidRDefault="0033776A" w:rsidP="0033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D6509" w14:textId="77777777" w:rsidR="0033776A" w:rsidRDefault="0033776A" w:rsidP="0033776A">
      <w:pPr>
        <w:spacing w:after="0" w:line="240" w:lineRule="auto"/>
      </w:pPr>
      <w:r>
        <w:separator/>
      </w:r>
    </w:p>
  </w:footnote>
  <w:footnote w:type="continuationSeparator" w:id="0">
    <w:p w14:paraId="4E802BB4" w14:textId="77777777" w:rsidR="0033776A" w:rsidRDefault="0033776A" w:rsidP="0033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6A98A" w14:textId="77777777" w:rsidR="0033776A" w:rsidRDefault="0033776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EA02DB" wp14:editId="256B21FE">
          <wp:simplePos x="0" y="0"/>
          <wp:positionH relativeFrom="page">
            <wp:posOffset>865449</wp:posOffset>
          </wp:positionH>
          <wp:positionV relativeFrom="page">
            <wp:posOffset>337627</wp:posOffset>
          </wp:positionV>
          <wp:extent cx="1079500" cy="719455"/>
          <wp:effectExtent l="0" t="0" r="635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9A"/>
    <w:rsid w:val="0012089A"/>
    <w:rsid w:val="001C76B3"/>
    <w:rsid w:val="002A42DE"/>
    <w:rsid w:val="002A53F3"/>
    <w:rsid w:val="0033776A"/>
    <w:rsid w:val="00564788"/>
    <w:rsid w:val="005E15AF"/>
    <w:rsid w:val="006E68B8"/>
    <w:rsid w:val="007671B6"/>
    <w:rsid w:val="009113DF"/>
    <w:rsid w:val="00947405"/>
    <w:rsid w:val="0095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C259"/>
  <w15:chartTrackingRefBased/>
  <w15:docId w15:val="{20D0D5D2-2386-4D85-8C08-E786034D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1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7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76A"/>
  </w:style>
  <w:style w:type="paragraph" w:styleId="Piedepgina">
    <w:name w:val="footer"/>
    <w:basedOn w:val="Normal"/>
    <w:link w:val="PiedepginaCar"/>
    <w:uiPriority w:val="99"/>
    <w:unhideWhenUsed/>
    <w:rsid w:val="00337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76A"/>
  </w:style>
  <w:style w:type="character" w:styleId="Hipervnculo">
    <w:name w:val="Hyperlink"/>
    <w:basedOn w:val="Fuentedeprrafopredeter"/>
    <w:uiPriority w:val="99"/>
    <w:unhideWhenUsed/>
    <w:rsid w:val="002A53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53F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A53F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6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t.castillalamancha.es/info/10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Magnolia Velasco Moreno</dc:creator>
  <cp:keywords/>
  <dc:description/>
  <cp:lastModifiedBy>Gonzalo Ramos Sánchez - Miranda</cp:lastModifiedBy>
  <cp:revision>5</cp:revision>
  <dcterms:created xsi:type="dcterms:W3CDTF">2025-02-06T12:34:00Z</dcterms:created>
  <dcterms:modified xsi:type="dcterms:W3CDTF">2025-02-07T08:42:00Z</dcterms:modified>
</cp:coreProperties>
</file>